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ADD" w:rsidRDefault="00906ADD" w:rsidP="00906ADD">
      <w:pPr>
        <w:spacing w:line="600" w:lineRule="exact"/>
        <w:jc w:val="left"/>
        <w:rPr>
          <w:rFonts w:eastAsia="黑体"/>
          <w:bCs/>
          <w:sz w:val="32"/>
          <w:szCs w:val="32"/>
        </w:rPr>
      </w:pPr>
      <w:r>
        <w:rPr>
          <w:rFonts w:eastAsia="黑体"/>
          <w:bCs/>
          <w:sz w:val="32"/>
          <w:szCs w:val="32"/>
        </w:rPr>
        <w:t>附件</w:t>
      </w:r>
      <w:r>
        <w:rPr>
          <w:rFonts w:eastAsia="黑体"/>
          <w:bCs/>
          <w:sz w:val="32"/>
          <w:szCs w:val="32"/>
        </w:rPr>
        <w:t>5</w:t>
      </w:r>
    </w:p>
    <w:p w:rsidR="00906ADD" w:rsidRDefault="00906ADD" w:rsidP="00906ADD">
      <w:pPr>
        <w:spacing w:line="600" w:lineRule="exact"/>
        <w:jc w:val="center"/>
        <w:rPr>
          <w:rFonts w:eastAsia="方正小标宋简体"/>
          <w:bCs/>
          <w:sz w:val="44"/>
        </w:rPr>
      </w:pPr>
    </w:p>
    <w:p w:rsidR="00906ADD" w:rsidRDefault="00906ADD" w:rsidP="00906ADD">
      <w:pPr>
        <w:spacing w:line="600" w:lineRule="exact"/>
        <w:jc w:val="center"/>
        <w:rPr>
          <w:rFonts w:eastAsia="方正小标宋简体"/>
          <w:bCs/>
          <w:sz w:val="44"/>
        </w:rPr>
      </w:pPr>
      <w:r>
        <w:rPr>
          <w:rFonts w:eastAsia="方正小标宋简体"/>
          <w:bCs/>
          <w:sz w:val="44"/>
        </w:rPr>
        <w:t>农牧民工维权告示制度</w:t>
      </w:r>
    </w:p>
    <w:p w:rsidR="00906ADD" w:rsidRDefault="00906ADD" w:rsidP="00906ADD">
      <w:pPr>
        <w:spacing w:line="600" w:lineRule="exact"/>
        <w:ind w:firstLineChars="200" w:firstLine="640"/>
        <w:rPr>
          <w:rFonts w:eastAsia="仿宋_GB2312"/>
          <w:sz w:val="32"/>
          <w:szCs w:val="32"/>
        </w:rPr>
      </w:pPr>
    </w:p>
    <w:p w:rsidR="00906ADD" w:rsidRDefault="00906ADD" w:rsidP="00906ADD">
      <w:pPr>
        <w:adjustRightInd w:val="0"/>
        <w:snapToGrid w:val="0"/>
        <w:spacing w:line="600" w:lineRule="exact"/>
        <w:ind w:firstLineChars="200" w:firstLine="643"/>
        <w:rPr>
          <w:rFonts w:eastAsia="仿宋_GB2312"/>
          <w:sz w:val="32"/>
          <w:szCs w:val="32"/>
        </w:rPr>
      </w:pPr>
      <w:r>
        <w:rPr>
          <w:rFonts w:eastAsia="仿宋_GB2312"/>
          <w:b/>
          <w:sz w:val="32"/>
          <w:szCs w:val="32"/>
        </w:rPr>
        <w:t>第一条</w:t>
      </w:r>
      <w:r>
        <w:rPr>
          <w:rFonts w:eastAsia="仿宋_GB2312"/>
          <w:sz w:val="32"/>
          <w:szCs w:val="32"/>
        </w:rPr>
        <w:t xml:space="preserve">  </w:t>
      </w:r>
      <w:r>
        <w:rPr>
          <w:rFonts w:eastAsia="仿宋_GB2312"/>
          <w:sz w:val="32"/>
          <w:szCs w:val="32"/>
        </w:rPr>
        <w:t>为维护农牧民工权益，根据《国务院办公厅关于全面治理拖欠农民工工资问题的意见》（国办发〔</w:t>
      </w:r>
      <w:r>
        <w:rPr>
          <w:rFonts w:eastAsia="仿宋_GB2312"/>
          <w:sz w:val="32"/>
          <w:szCs w:val="32"/>
        </w:rPr>
        <w:t>2016</w:t>
      </w:r>
      <w:r>
        <w:rPr>
          <w:rFonts w:eastAsia="仿宋_GB2312"/>
          <w:sz w:val="32"/>
          <w:szCs w:val="32"/>
        </w:rPr>
        <w:t>〕</w:t>
      </w:r>
      <w:r>
        <w:rPr>
          <w:rFonts w:eastAsia="仿宋_GB2312"/>
          <w:sz w:val="32"/>
          <w:szCs w:val="32"/>
        </w:rPr>
        <w:t>1</w:t>
      </w:r>
      <w:r>
        <w:rPr>
          <w:rFonts w:eastAsia="仿宋_GB2312"/>
          <w:sz w:val="32"/>
          <w:szCs w:val="32"/>
        </w:rPr>
        <w:t>号）、《内蒙古自治区人民政府办公厅关于全面治理拖欠农牧民工工资问题的实施意见》（内政办发〔</w:t>
      </w:r>
      <w:r>
        <w:rPr>
          <w:rFonts w:eastAsia="仿宋_GB2312"/>
          <w:sz w:val="32"/>
          <w:szCs w:val="32"/>
        </w:rPr>
        <w:t>2016</w:t>
      </w:r>
      <w:r>
        <w:rPr>
          <w:rFonts w:eastAsia="仿宋_GB2312"/>
          <w:sz w:val="32"/>
          <w:szCs w:val="32"/>
        </w:rPr>
        <w:t>〕</w:t>
      </w:r>
      <w:r>
        <w:rPr>
          <w:rFonts w:eastAsia="仿宋_GB2312"/>
          <w:sz w:val="32"/>
          <w:szCs w:val="32"/>
        </w:rPr>
        <w:t>120</w:t>
      </w:r>
      <w:r>
        <w:rPr>
          <w:rFonts w:eastAsia="仿宋_GB2312"/>
          <w:sz w:val="32"/>
          <w:szCs w:val="32"/>
        </w:rPr>
        <w:t>号）和内蒙古自治区人民政府办公厅《关于建立健全治理拖欠农牧民工工资问题长效机制的通知》（内政办字〔</w:t>
      </w:r>
      <w:r>
        <w:rPr>
          <w:rFonts w:eastAsia="仿宋_GB2312"/>
          <w:sz w:val="32"/>
          <w:szCs w:val="32"/>
        </w:rPr>
        <w:t>2018</w:t>
      </w:r>
      <w:r>
        <w:rPr>
          <w:rFonts w:eastAsia="仿宋_GB2312"/>
          <w:sz w:val="32"/>
          <w:szCs w:val="32"/>
        </w:rPr>
        <w:t>〕</w:t>
      </w:r>
      <w:r>
        <w:rPr>
          <w:rFonts w:eastAsia="仿宋_GB2312"/>
          <w:sz w:val="32"/>
          <w:szCs w:val="32"/>
        </w:rPr>
        <w:t>25</w:t>
      </w:r>
      <w:r>
        <w:rPr>
          <w:rFonts w:eastAsia="仿宋_GB2312"/>
          <w:sz w:val="32"/>
          <w:szCs w:val="32"/>
        </w:rPr>
        <w:t>号）等有关规定，及有关法律、法规和规章，结合实际，制定本制度。</w:t>
      </w:r>
    </w:p>
    <w:p w:rsidR="00906ADD" w:rsidRDefault="00906ADD" w:rsidP="00906ADD">
      <w:pPr>
        <w:adjustRightInd w:val="0"/>
        <w:snapToGrid w:val="0"/>
        <w:spacing w:line="600" w:lineRule="exact"/>
        <w:ind w:firstLineChars="200" w:firstLine="643"/>
        <w:rPr>
          <w:rFonts w:eastAsia="仿宋_GB2312"/>
          <w:sz w:val="32"/>
          <w:szCs w:val="32"/>
        </w:rPr>
      </w:pPr>
      <w:r>
        <w:rPr>
          <w:rFonts w:eastAsia="仿宋_GB2312"/>
          <w:b/>
          <w:sz w:val="32"/>
          <w:szCs w:val="32"/>
        </w:rPr>
        <w:t>第二条</w:t>
      </w:r>
      <w:r>
        <w:rPr>
          <w:rFonts w:eastAsia="仿宋_GB2312"/>
          <w:sz w:val="32"/>
          <w:szCs w:val="32"/>
        </w:rPr>
        <w:t xml:space="preserve">  </w:t>
      </w:r>
      <w:r>
        <w:rPr>
          <w:rFonts w:eastAsia="仿宋_GB2312"/>
          <w:sz w:val="32"/>
          <w:szCs w:val="32"/>
        </w:rPr>
        <w:t>本制度适用于阿拉善盟各类房屋建筑、市政基础设施建设、交通、铁路、水利、电力、通信、民航、矿山等新建、扩建、改建工程的建设类企业。</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其他用人单位参照本制度执行。</w:t>
      </w:r>
    </w:p>
    <w:p w:rsidR="00906ADD" w:rsidRDefault="00906ADD" w:rsidP="00906ADD">
      <w:pPr>
        <w:adjustRightInd w:val="0"/>
        <w:snapToGrid w:val="0"/>
        <w:spacing w:line="600" w:lineRule="exact"/>
        <w:ind w:firstLineChars="200" w:firstLine="643"/>
        <w:rPr>
          <w:rFonts w:eastAsia="仿宋_GB2312"/>
          <w:sz w:val="32"/>
          <w:szCs w:val="32"/>
        </w:rPr>
      </w:pPr>
      <w:r>
        <w:rPr>
          <w:rFonts w:eastAsia="仿宋_GB2312"/>
          <w:b/>
          <w:sz w:val="32"/>
          <w:szCs w:val="32"/>
        </w:rPr>
        <w:t>第三条</w:t>
      </w:r>
      <w:r>
        <w:rPr>
          <w:rFonts w:eastAsia="仿宋_GB2312"/>
          <w:b/>
          <w:sz w:val="32"/>
          <w:szCs w:val="32"/>
        </w:rPr>
        <w:t xml:space="preserve"> </w:t>
      </w:r>
      <w:r>
        <w:rPr>
          <w:rFonts w:eastAsia="仿宋_GB2312"/>
          <w:sz w:val="32"/>
          <w:szCs w:val="32"/>
        </w:rPr>
        <w:t xml:space="preserve"> </w:t>
      </w:r>
      <w:r>
        <w:rPr>
          <w:rFonts w:eastAsia="仿宋_GB2312"/>
          <w:sz w:val="32"/>
          <w:szCs w:val="32"/>
        </w:rPr>
        <w:t>本制度所称的建设类企业是指施工总承包企业、专业承包企业和劳务分包企业。</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本制度所称的行业主管部门是指住建、交通、水务及其他工程项目主管部门。</w:t>
      </w:r>
    </w:p>
    <w:p w:rsidR="00906ADD" w:rsidRDefault="00906ADD" w:rsidP="00906ADD">
      <w:pPr>
        <w:adjustRightInd w:val="0"/>
        <w:snapToGrid w:val="0"/>
        <w:spacing w:line="600" w:lineRule="exact"/>
        <w:ind w:firstLineChars="200" w:firstLine="643"/>
        <w:rPr>
          <w:rFonts w:eastAsia="仿宋_GB2312"/>
          <w:sz w:val="32"/>
          <w:szCs w:val="32"/>
        </w:rPr>
      </w:pPr>
      <w:r>
        <w:rPr>
          <w:rFonts w:eastAsia="仿宋_GB2312"/>
          <w:b/>
          <w:sz w:val="32"/>
          <w:szCs w:val="32"/>
        </w:rPr>
        <w:t>第四条</w:t>
      </w:r>
      <w:r>
        <w:rPr>
          <w:rFonts w:eastAsia="仿宋_GB2312"/>
          <w:b/>
          <w:sz w:val="32"/>
          <w:szCs w:val="32"/>
        </w:rPr>
        <w:t xml:space="preserve"> </w:t>
      </w:r>
      <w:r>
        <w:rPr>
          <w:rFonts w:eastAsia="仿宋_GB2312"/>
          <w:sz w:val="32"/>
          <w:szCs w:val="32"/>
        </w:rPr>
        <w:t xml:space="preserve"> </w:t>
      </w:r>
      <w:r>
        <w:rPr>
          <w:rFonts w:eastAsia="仿宋_GB2312"/>
          <w:sz w:val="32"/>
          <w:szCs w:val="32"/>
        </w:rPr>
        <w:t>本制度所称农牧民工维护权益告示是指企业通过施工现场醒目处设立</w:t>
      </w:r>
      <w:r>
        <w:rPr>
          <w:rFonts w:eastAsia="仿宋_GB2312"/>
          <w:sz w:val="32"/>
          <w:szCs w:val="32"/>
        </w:rPr>
        <w:t>“</w:t>
      </w:r>
      <w:r>
        <w:rPr>
          <w:rFonts w:eastAsia="仿宋_GB2312"/>
          <w:sz w:val="32"/>
          <w:szCs w:val="32"/>
        </w:rPr>
        <w:t>农牧民工维权告知公示牌</w:t>
      </w:r>
      <w:r>
        <w:rPr>
          <w:rFonts w:eastAsia="仿宋_GB2312"/>
          <w:sz w:val="32"/>
          <w:szCs w:val="32"/>
        </w:rPr>
        <w:t>”</w:t>
      </w:r>
      <w:r>
        <w:rPr>
          <w:rFonts w:eastAsia="仿宋_GB2312"/>
          <w:sz w:val="32"/>
          <w:szCs w:val="32"/>
        </w:rPr>
        <w:t>，公示项目基本信息、农牧民工考勤、工资发放事项，告知农牧民工基本维权事</w:t>
      </w:r>
      <w:r>
        <w:rPr>
          <w:rFonts w:eastAsia="仿宋_GB2312"/>
          <w:sz w:val="32"/>
          <w:szCs w:val="32"/>
        </w:rPr>
        <w:lastRenderedPageBreak/>
        <w:t>项、维权途径和程序等内容。</w:t>
      </w:r>
    </w:p>
    <w:p w:rsidR="00906ADD" w:rsidRDefault="00906ADD" w:rsidP="00906ADD">
      <w:pPr>
        <w:adjustRightInd w:val="0"/>
        <w:snapToGrid w:val="0"/>
        <w:spacing w:line="600" w:lineRule="exact"/>
        <w:ind w:firstLineChars="200" w:firstLine="643"/>
        <w:rPr>
          <w:rFonts w:eastAsia="仿宋_GB2312"/>
          <w:sz w:val="32"/>
          <w:szCs w:val="32"/>
        </w:rPr>
      </w:pPr>
      <w:r>
        <w:rPr>
          <w:rFonts w:eastAsia="仿宋_GB2312"/>
          <w:b/>
          <w:sz w:val="32"/>
          <w:szCs w:val="32"/>
        </w:rPr>
        <w:t>第五条</w:t>
      </w:r>
      <w:r>
        <w:rPr>
          <w:rFonts w:eastAsia="仿宋_GB2312"/>
          <w:b/>
          <w:sz w:val="32"/>
          <w:szCs w:val="32"/>
        </w:rPr>
        <w:t xml:space="preserve">  </w:t>
      </w:r>
      <w:r>
        <w:rPr>
          <w:rFonts w:eastAsia="仿宋_GB2312"/>
          <w:sz w:val="32"/>
          <w:szCs w:val="32"/>
        </w:rPr>
        <w:t>农牧民工维护权益公示主要内容：</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（一）工程基本概况；</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（二）工程名称、工程地点、建设单位、施工总包企业、劳务公司名称、项目经理、劳资专管员、工会组织等基本信息；</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（三）工资保证金缴存信息；</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（四）施工现场农牧民工维权组织机构；</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（五）农牧民工权益清单；</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（六）农牧民工维护权益注意事项；</w:t>
      </w:r>
      <w:r>
        <w:rPr>
          <w:rFonts w:eastAsia="仿宋_GB2312"/>
          <w:sz w:val="32"/>
          <w:szCs w:val="32"/>
        </w:rPr>
        <w:t xml:space="preserve"> </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（七）行业主管、劳动保障监察、公安派出所、法律援助人员的照片和姓名、联系电话；</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（八）施工企业和劳务企业的农牧民工名单（包括：职工总数、女职工数、未成年工数、签订劳动合同人数、当月发放工资人数）、工资发放表；</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（九）施工企业和劳务企业的诚信等级；</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（十）其他公示的内容。</w:t>
      </w:r>
    </w:p>
    <w:p w:rsidR="00906ADD" w:rsidRDefault="00906ADD" w:rsidP="00906ADD">
      <w:pPr>
        <w:adjustRightInd w:val="0"/>
        <w:snapToGrid w:val="0"/>
        <w:spacing w:line="600" w:lineRule="exact"/>
        <w:ind w:firstLineChars="200" w:firstLine="643"/>
        <w:rPr>
          <w:rFonts w:eastAsia="仿宋_GB2312"/>
          <w:sz w:val="32"/>
          <w:szCs w:val="32"/>
        </w:rPr>
      </w:pPr>
      <w:r>
        <w:rPr>
          <w:rFonts w:eastAsia="仿宋_GB2312"/>
          <w:b/>
          <w:sz w:val="32"/>
          <w:szCs w:val="32"/>
        </w:rPr>
        <w:t>第六条</w:t>
      </w:r>
      <w:r>
        <w:rPr>
          <w:rFonts w:eastAsia="仿宋_GB2312"/>
          <w:sz w:val="32"/>
          <w:szCs w:val="32"/>
        </w:rPr>
        <w:t xml:space="preserve">  </w:t>
      </w:r>
      <w:r>
        <w:rPr>
          <w:rFonts w:eastAsia="仿宋_GB2312"/>
          <w:sz w:val="32"/>
          <w:szCs w:val="32"/>
        </w:rPr>
        <w:t>施工企业和劳务企业对农牧民工名单每变动一次公示一次，工资发放表每月公示一次，每次公示不得少于</w:t>
      </w:r>
      <w:r>
        <w:rPr>
          <w:rFonts w:eastAsia="仿宋_GB2312"/>
          <w:sz w:val="32"/>
          <w:szCs w:val="32"/>
        </w:rPr>
        <w:t>10</w:t>
      </w:r>
      <w:r>
        <w:rPr>
          <w:rFonts w:eastAsia="仿宋_GB2312"/>
          <w:sz w:val="32"/>
          <w:szCs w:val="32"/>
        </w:rPr>
        <w:t>日，并留存原始证据</w:t>
      </w:r>
      <w:r>
        <w:rPr>
          <w:rFonts w:eastAsia="仿宋_GB2312"/>
          <w:sz w:val="32"/>
          <w:szCs w:val="32"/>
        </w:rPr>
        <w:t>3</w:t>
      </w:r>
      <w:r>
        <w:rPr>
          <w:rFonts w:eastAsia="仿宋_GB2312"/>
          <w:sz w:val="32"/>
          <w:szCs w:val="32"/>
        </w:rPr>
        <w:t>年备查。</w:t>
      </w:r>
    </w:p>
    <w:p w:rsidR="00906ADD" w:rsidRDefault="00906ADD" w:rsidP="00906ADD">
      <w:pPr>
        <w:adjustRightInd w:val="0"/>
        <w:snapToGrid w:val="0"/>
        <w:spacing w:line="600" w:lineRule="exact"/>
        <w:ind w:firstLineChars="200" w:firstLine="643"/>
        <w:rPr>
          <w:rFonts w:eastAsia="仿宋_GB2312"/>
          <w:sz w:val="32"/>
          <w:szCs w:val="32"/>
        </w:rPr>
      </w:pPr>
      <w:r>
        <w:rPr>
          <w:rFonts w:eastAsia="仿宋_GB2312"/>
          <w:b/>
          <w:sz w:val="32"/>
          <w:szCs w:val="32"/>
        </w:rPr>
        <w:t>第七条</w:t>
      </w:r>
      <w:r>
        <w:rPr>
          <w:rFonts w:eastAsia="仿宋_GB2312"/>
          <w:b/>
          <w:sz w:val="32"/>
          <w:szCs w:val="32"/>
        </w:rPr>
        <w:t xml:space="preserve"> </w:t>
      </w:r>
      <w:r>
        <w:rPr>
          <w:rFonts w:eastAsia="仿宋_GB2312"/>
          <w:sz w:val="32"/>
          <w:szCs w:val="32"/>
        </w:rPr>
        <w:t xml:space="preserve"> </w:t>
      </w:r>
      <w:r>
        <w:rPr>
          <w:rFonts w:eastAsia="仿宋_GB2312"/>
          <w:sz w:val="32"/>
          <w:szCs w:val="32"/>
        </w:rPr>
        <w:t>施工企业和劳务企业应当将公示结果每月要通过劳动用工备案系统，上传施工现场公示照片、农民工工资发放情况说明（加盖公章）及截止现阶段的农牧民工工资发放领取表原</w:t>
      </w:r>
      <w:r>
        <w:rPr>
          <w:rFonts w:eastAsia="仿宋_GB2312"/>
          <w:sz w:val="32"/>
          <w:szCs w:val="32"/>
        </w:rPr>
        <w:lastRenderedPageBreak/>
        <w:t>件，也可以向劳动保障监察机构现场备案。</w:t>
      </w:r>
    </w:p>
    <w:p w:rsidR="00906ADD" w:rsidRDefault="00906ADD" w:rsidP="00906ADD">
      <w:pPr>
        <w:adjustRightInd w:val="0"/>
        <w:snapToGrid w:val="0"/>
        <w:spacing w:line="600" w:lineRule="exact"/>
        <w:ind w:firstLineChars="200" w:firstLine="643"/>
        <w:rPr>
          <w:rFonts w:eastAsia="仿宋_GB2312"/>
          <w:spacing w:val="-6"/>
          <w:sz w:val="32"/>
          <w:szCs w:val="32"/>
        </w:rPr>
      </w:pPr>
      <w:r>
        <w:rPr>
          <w:rFonts w:eastAsia="仿宋_GB2312"/>
          <w:b/>
          <w:sz w:val="32"/>
          <w:szCs w:val="32"/>
        </w:rPr>
        <w:t>第八条</w:t>
      </w:r>
      <w:r>
        <w:rPr>
          <w:rFonts w:eastAsia="仿宋_GB2312"/>
          <w:sz w:val="32"/>
          <w:szCs w:val="32"/>
        </w:rPr>
        <w:t xml:space="preserve">  </w:t>
      </w:r>
      <w:r>
        <w:rPr>
          <w:rFonts w:eastAsia="仿宋_GB2312"/>
          <w:sz w:val="32"/>
          <w:szCs w:val="32"/>
        </w:rPr>
        <w:t>在工程项目实施基础验收、主体验收和竣工验收</w:t>
      </w:r>
      <w:r>
        <w:rPr>
          <w:rFonts w:eastAsia="仿宋_GB2312"/>
          <w:spacing w:val="-6"/>
          <w:sz w:val="32"/>
          <w:szCs w:val="32"/>
        </w:rPr>
        <w:t>前，由建设单位提前</w:t>
      </w:r>
      <w:r>
        <w:rPr>
          <w:rFonts w:eastAsia="仿宋_GB2312"/>
          <w:spacing w:val="-6"/>
          <w:sz w:val="32"/>
          <w:szCs w:val="32"/>
        </w:rPr>
        <w:t>7</w:t>
      </w:r>
      <w:r>
        <w:rPr>
          <w:rFonts w:eastAsia="仿宋_GB2312"/>
          <w:spacing w:val="-6"/>
          <w:sz w:val="32"/>
          <w:szCs w:val="32"/>
        </w:rPr>
        <w:t>个工作日在建设工程现场进行预验收公示。</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预验收公示主要包括：农牧民工工资发放领取表。</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在公示期内，无拖欠农民工工资投诉电话，各参建责任主体可以对本项目申请进行基础验收、主体验收和竣工验收。</w:t>
      </w:r>
    </w:p>
    <w:p w:rsidR="00906ADD" w:rsidRDefault="00906ADD" w:rsidP="00906ADD">
      <w:pPr>
        <w:adjustRightInd w:val="0"/>
        <w:snapToGrid w:val="0"/>
        <w:spacing w:line="600" w:lineRule="exact"/>
        <w:ind w:firstLineChars="200" w:firstLine="643"/>
        <w:rPr>
          <w:rFonts w:eastAsia="仿宋_GB2312"/>
          <w:sz w:val="32"/>
          <w:szCs w:val="32"/>
        </w:rPr>
      </w:pPr>
      <w:r>
        <w:rPr>
          <w:rFonts w:eastAsia="仿宋_GB2312"/>
          <w:b/>
          <w:sz w:val="32"/>
          <w:szCs w:val="32"/>
        </w:rPr>
        <w:t>第九条</w:t>
      </w:r>
      <w:r>
        <w:rPr>
          <w:rFonts w:eastAsia="仿宋_GB2312"/>
          <w:sz w:val="32"/>
          <w:szCs w:val="32"/>
        </w:rPr>
        <w:t xml:space="preserve">  </w:t>
      </w:r>
      <w:r>
        <w:rPr>
          <w:rFonts w:eastAsia="仿宋_GB2312"/>
          <w:sz w:val="32"/>
          <w:szCs w:val="32"/>
        </w:rPr>
        <w:t>行业主管、公安派出所、劳动保障监察机构每月要对辖区内公示内容检查一次，及时发现问题并进行纠正。</w:t>
      </w:r>
    </w:p>
    <w:p w:rsidR="00906ADD" w:rsidRDefault="00906ADD" w:rsidP="00906ADD">
      <w:pPr>
        <w:adjustRightInd w:val="0"/>
        <w:snapToGrid w:val="0"/>
        <w:spacing w:line="600" w:lineRule="exact"/>
        <w:ind w:firstLineChars="200" w:firstLine="643"/>
        <w:rPr>
          <w:rFonts w:eastAsia="仿宋_GB2312"/>
          <w:sz w:val="32"/>
          <w:szCs w:val="32"/>
        </w:rPr>
      </w:pPr>
      <w:r>
        <w:rPr>
          <w:rFonts w:eastAsia="仿宋_GB2312"/>
          <w:b/>
          <w:sz w:val="32"/>
          <w:szCs w:val="32"/>
        </w:rPr>
        <w:t>第十条</w:t>
      </w:r>
      <w:r>
        <w:rPr>
          <w:rFonts w:eastAsia="仿宋_GB2312"/>
          <w:sz w:val="32"/>
          <w:szCs w:val="32"/>
        </w:rPr>
        <w:t xml:space="preserve">  </w:t>
      </w:r>
      <w:r>
        <w:rPr>
          <w:rFonts w:eastAsia="仿宋_GB2312"/>
          <w:sz w:val="32"/>
          <w:szCs w:val="32"/>
        </w:rPr>
        <w:t>施工企业、劳务企业有下列行为之一的，行业主管部门、劳动保障监察机构应当依法责令限期整改，视情况实施联合惩戒、取消评奖评优资格等处理措施。</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一）未实施公示管理或者在实施过程中弄虚作假的，建设单位未按本制度对公示管理工作进行监督检查的，情节严重或拒不整改的，按照《关于印发关于对严重拖欠农民工工资用人单位及其有关人员开展联合惩戒的合作备忘录的通知》（发改财金〔</w:t>
      </w:r>
      <w:r>
        <w:rPr>
          <w:rFonts w:eastAsia="仿宋_GB2312"/>
          <w:sz w:val="32"/>
          <w:szCs w:val="32"/>
        </w:rPr>
        <w:t>2017</w:t>
      </w:r>
      <w:r>
        <w:rPr>
          <w:rFonts w:eastAsia="仿宋_GB2312"/>
          <w:sz w:val="32"/>
          <w:szCs w:val="32"/>
        </w:rPr>
        <w:t>〕</w:t>
      </w:r>
      <w:r>
        <w:rPr>
          <w:rFonts w:eastAsia="仿宋_GB2312"/>
          <w:sz w:val="32"/>
          <w:szCs w:val="32"/>
        </w:rPr>
        <w:t>2058</w:t>
      </w:r>
      <w:r>
        <w:rPr>
          <w:rFonts w:eastAsia="仿宋_GB2312"/>
          <w:sz w:val="32"/>
          <w:szCs w:val="32"/>
        </w:rPr>
        <w:t>号）及其他有关规定实施联合惩戒。</w:t>
      </w:r>
    </w:p>
    <w:p w:rsidR="00906ADD" w:rsidRDefault="00906ADD" w:rsidP="00906ADD">
      <w:pPr>
        <w:adjustRightInd w:val="0"/>
        <w:snapToGrid w:val="0"/>
        <w:spacing w:line="600" w:lineRule="exact"/>
        <w:ind w:firstLineChars="200" w:firstLine="640"/>
        <w:rPr>
          <w:rFonts w:eastAsia="仿宋_GB2312"/>
          <w:sz w:val="32"/>
          <w:szCs w:val="32"/>
        </w:rPr>
      </w:pPr>
      <w:r>
        <w:rPr>
          <w:rFonts w:eastAsia="仿宋_GB2312"/>
          <w:sz w:val="32"/>
          <w:szCs w:val="32"/>
        </w:rPr>
        <w:t>（二）项目出现拖欠农民工工资问题的，项目参建单位新开工项目限制享受有关优惠政策，依法依规扣除项目参建单位诚信评价分数，情节严重的降低其诚信评价等级。</w:t>
      </w:r>
    </w:p>
    <w:p w:rsidR="00906ADD" w:rsidRDefault="00906ADD" w:rsidP="00906ADD">
      <w:pPr>
        <w:adjustRightInd w:val="0"/>
        <w:snapToGrid w:val="0"/>
        <w:spacing w:line="600" w:lineRule="exact"/>
        <w:ind w:leftChars="200" w:left="2340" w:hangingChars="600" w:hanging="1920"/>
        <w:rPr>
          <w:rFonts w:eastAsia="仿宋_GB2312"/>
          <w:sz w:val="32"/>
          <w:szCs w:val="32"/>
        </w:rPr>
      </w:pPr>
    </w:p>
    <w:p w:rsidR="00906ADD" w:rsidRDefault="00906ADD" w:rsidP="00906ADD">
      <w:pPr>
        <w:adjustRightInd w:val="0"/>
        <w:snapToGrid w:val="0"/>
        <w:spacing w:line="600" w:lineRule="exact"/>
        <w:ind w:leftChars="200" w:left="2340" w:hangingChars="600" w:hanging="1920"/>
        <w:rPr>
          <w:rFonts w:eastAsia="仿宋_GB2312"/>
          <w:sz w:val="32"/>
          <w:szCs w:val="32"/>
        </w:rPr>
      </w:pPr>
    </w:p>
    <w:p w:rsidR="00906ADD" w:rsidRDefault="00906ADD" w:rsidP="00906ADD">
      <w:pPr>
        <w:adjustRightInd w:val="0"/>
        <w:snapToGrid w:val="0"/>
        <w:spacing w:line="540" w:lineRule="exact"/>
        <w:ind w:leftChars="200" w:left="2340" w:hangingChars="600" w:hanging="1920"/>
        <w:rPr>
          <w:rFonts w:eastAsia="仿宋_GB2312"/>
          <w:sz w:val="32"/>
          <w:szCs w:val="32"/>
        </w:rPr>
      </w:pPr>
    </w:p>
    <w:p w:rsidR="00906ADD" w:rsidRDefault="00906ADD" w:rsidP="00906ADD">
      <w:pPr>
        <w:adjustRightInd w:val="0"/>
        <w:snapToGrid w:val="0"/>
        <w:spacing w:line="540" w:lineRule="exact"/>
        <w:ind w:leftChars="200" w:left="2340" w:hangingChars="600" w:hanging="1920"/>
        <w:rPr>
          <w:rFonts w:eastAsia="仿宋_GB2312"/>
          <w:sz w:val="32"/>
          <w:szCs w:val="32"/>
        </w:rPr>
        <w:sectPr w:rsidR="00906ADD">
          <w:footerReference w:type="even" r:id="rId7"/>
          <w:footerReference w:type="default" r:id="rId8"/>
          <w:pgSz w:w="11906" w:h="16838"/>
          <w:pgMar w:top="1588" w:right="1474" w:bottom="1474" w:left="1588" w:header="851" w:footer="1361" w:gutter="0"/>
          <w:cols w:space="720"/>
          <w:docGrid w:type="lines" w:linePitch="435" w:charSpace="-849"/>
        </w:sectPr>
      </w:pPr>
    </w:p>
    <w:tbl>
      <w:tblPr>
        <w:tblW w:w="1402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6"/>
        <w:gridCol w:w="2838"/>
        <w:gridCol w:w="5905"/>
      </w:tblGrid>
      <w:tr w:rsidR="00906ADD" w:rsidTr="0000051B">
        <w:trPr>
          <w:trHeight w:val="7929"/>
        </w:trPr>
        <w:tc>
          <w:tcPr>
            <w:tcW w:w="5286" w:type="dxa"/>
            <w:vMerge w:val="restart"/>
            <w:vAlign w:val="center"/>
          </w:tcPr>
          <w:tbl>
            <w:tblPr>
              <w:tblpPr w:leftFromText="180" w:rightFromText="180" w:vertAnchor="text" w:horzAnchor="margin" w:tblpXSpec="center" w:tblpY="7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3"/>
            </w:tblGrid>
            <w:tr w:rsidR="00906ADD" w:rsidTr="0000051B">
              <w:trPr>
                <w:trHeight w:val="1832"/>
              </w:trPr>
              <w:tc>
                <w:tcPr>
                  <w:tcW w:w="3983" w:type="dxa"/>
                </w:tcPr>
                <w:p w:rsidR="00906ADD" w:rsidRDefault="00906ADD" w:rsidP="0000051B">
                  <w:pPr>
                    <w:spacing w:line="540" w:lineRule="exact"/>
                    <w:rPr>
                      <w:szCs w:val="21"/>
                    </w:rPr>
                  </w:pPr>
                  <w:r>
                    <w:rPr>
                      <w:szCs w:val="21"/>
                    </w:rPr>
                    <w:lastRenderedPageBreak/>
                    <w:t>XX</w:t>
                  </w:r>
                  <w:r>
                    <w:rPr>
                      <w:szCs w:val="21"/>
                    </w:rPr>
                    <w:t>工程是</w:t>
                  </w:r>
                  <w:r>
                    <w:rPr>
                      <w:szCs w:val="21"/>
                    </w:rPr>
                    <w:t>XX</w:t>
                  </w:r>
                  <w:r>
                    <w:rPr>
                      <w:szCs w:val="21"/>
                    </w:rPr>
                    <w:t>公司自筹资金建设，总投资</w:t>
                  </w:r>
                  <w:r>
                    <w:rPr>
                      <w:szCs w:val="21"/>
                    </w:rPr>
                    <w:t>1.2</w:t>
                  </w:r>
                  <w:r>
                    <w:rPr>
                      <w:szCs w:val="21"/>
                    </w:rPr>
                    <w:t>亿元，其中自有资金</w:t>
                  </w:r>
                  <w:r>
                    <w:rPr>
                      <w:szCs w:val="21"/>
                    </w:rPr>
                    <w:t>4</w:t>
                  </w:r>
                  <w:r>
                    <w:rPr>
                      <w:szCs w:val="21"/>
                    </w:rPr>
                    <w:t>千万，银行贷款</w:t>
                  </w:r>
                  <w:r>
                    <w:rPr>
                      <w:szCs w:val="21"/>
                    </w:rPr>
                    <w:t>8</w:t>
                  </w:r>
                  <w:r>
                    <w:rPr>
                      <w:szCs w:val="21"/>
                    </w:rPr>
                    <w:t>千万。工程总造价</w:t>
                  </w:r>
                  <w:r>
                    <w:rPr>
                      <w:szCs w:val="21"/>
                    </w:rPr>
                    <w:t>1</w:t>
                  </w:r>
                  <w:r>
                    <w:rPr>
                      <w:szCs w:val="21"/>
                    </w:rPr>
                    <w:t>亿元，其中人工费约</w:t>
                  </w:r>
                  <w:r>
                    <w:rPr>
                      <w:szCs w:val="21"/>
                    </w:rPr>
                    <w:t>3</w:t>
                  </w:r>
                  <w:r>
                    <w:rPr>
                      <w:szCs w:val="21"/>
                    </w:rPr>
                    <w:t>千万元，工程款约</w:t>
                  </w:r>
                  <w:r>
                    <w:rPr>
                      <w:szCs w:val="21"/>
                    </w:rPr>
                    <w:t>7</w:t>
                  </w:r>
                  <w:r>
                    <w:rPr>
                      <w:szCs w:val="21"/>
                    </w:rPr>
                    <w:t>千万元。设计单位</w:t>
                  </w:r>
                  <w:r>
                    <w:rPr>
                      <w:szCs w:val="21"/>
                    </w:rPr>
                    <w:t>XX</w:t>
                  </w:r>
                  <w:r>
                    <w:rPr>
                      <w:szCs w:val="21"/>
                    </w:rPr>
                    <w:t>公司，监理单位</w:t>
                  </w:r>
                  <w:r>
                    <w:rPr>
                      <w:szCs w:val="21"/>
                    </w:rPr>
                    <w:t>XX</w:t>
                  </w:r>
                  <w:r>
                    <w:rPr>
                      <w:szCs w:val="21"/>
                    </w:rPr>
                    <w:t>公司，工程地点</w:t>
                  </w:r>
                  <w:r>
                    <w:rPr>
                      <w:szCs w:val="21"/>
                    </w:rPr>
                    <w:t>XX</w:t>
                  </w:r>
                  <w:r>
                    <w:rPr>
                      <w:szCs w:val="21"/>
                    </w:rPr>
                    <w:t>。</w:t>
                  </w:r>
                  <w:r>
                    <w:rPr>
                      <w:szCs w:val="21"/>
                    </w:rPr>
                    <w:t>2018</w:t>
                  </w:r>
                  <w:r>
                    <w:rPr>
                      <w:szCs w:val="21"/>
                    </w:rPr>
                    <w:t>年</w:t>
                  </w:r>
                  <w:r>
                    <w:rPr>
                      <w:szCs w:val="21"/>
                    </w:rPr>
                    <w:t>1</w:t>
                  </w:r>
                  <w:r>
                    <w:rPr>
                      <w:szCs w:val="21"/>
                    </w:rPr>
                    <w:t>月开工，</w:t>
                  </w:r>
                  <w:r>
                    <w:rPr>
                      <w:szCs w:val="21"/>
                    </w:rPr>
                    <w:t>2020</w:t>
                  </w:r>
                  <w:r>
                    <w:rPr>
                      <w:szCs w:val="21"/>
                    </w:rPr>
                    <w:t>年</w:t>
                  </w:r>
                  <w:r>
                    <w:rPr>
                      <w:szCs w:val="21"/>
                    </w:rPr>
                    <w:t>5</w:t>
                  </w:r>
                  <w:r>
                    <w:rPr>
                      <w:szCs w:val="21"/>
                    </w:rPr>
                    <w:t>月竣工，建筑面积</w:t>
                  </w:r>
                  <w:r>
                    <w:rPr>
                      <w:szCs w:val="21"/>
                    </w:rPr>
                    <w:t>200000</w:t>
                  </w:r>
                  <w:r>
                    <w:rPr>
                      <w:szCs w:val="21"/>
                    </w:rPr>
                    <w:t>平方米，钢架结构。</w:t>
                  </w:r>
                </w:p>
              </w:tc>
            </w:tr>
          </w:tbl>
          <w:p w:rsidR="00906ADD" w:rsidRDefault="00906ADD" w:rsidP="0000051B">
            <w:pPr>
              <w:spacing w:line="540" w:lineRule="exact"/>
              <w:jc w:val="center"/>
              <w:rPr>
                <w:rFonts w:eastAsia="黑体"/>
                <w:szCs w:val="21"/>
              </w:rPr>
            </w:pPr>
            <w:r>
              <w:rPr>
                <w:rFonts w:eastAsia="黑体"/>
                <w:szCs w:val="21"/>
              </w:rPr>
              <w:t>工程概况</w:t>
            </w:r>
          </w:p>
          <w:p w:rsidR="00906ADD" w:rsidRDefault="00906ADD" w:rsidP="0000051B">
            <w:pPr>
              <w:spacing w:line="540" w:lineRule="exact"/>
              <w:jc w:val="center"/>
              <w:rPr>
                <w:szCs w:val="21"/>
              </w:rPr>
            </w:pPr>
          </w:p>
          <w:tbl>
            <w:tblPr>
              <w:tblpPr w:leftFromText="180" w:rightFromText="180" w:vertAnchor="page" w:horzAnchor="margin" w:tblpX="1" w:tblpY="23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355"/>
              <w:gridCol w:w="709"/>
              <w:gridCol w:w="1537"/>
              <w:gridCol w:w="976"/>
            </w:tblGrid>
            <w:tr w:rsidR="00906ADD" w:rsidTr="0000051B">
              <w:tc>
                <w:tcPr>
                  <w:tcW w:w="1951" w:type="dxa"/>
                  <w:gridSpan w:val="2"/>
                </w:tcPr>
                <w:p w:rsidR="00906ADD" w:rsidRDefault="00906ADD" w:rsidP="0000051B">
                  <w:pPr>
                    <w:spacing w:line="540" w:lineRule="exact"/>
                    <w:jc w:val="center"/>
                    <w:rPr>
                      <w:szCs w:val="21"/>
                    </w:rPr>
                  </w:pPr>
                  <w:r>
                    <w:rPr>
                      <w:szCs w:val="21"/>
                    </w:rPr>
                    <w:t>工程名称</w:t>
                  </w:r>
                </w:p>
              </w:tc>
              <w:tc>
                <w:tcPr>
                  <w:tcW w:w="2246" w:type="dxa"/>
                  <w:gridSpan w:val="2"/>
                </w:tcPr>
                <w:p w:rsidR="00906ADD" w:rsidRDefault="00906ADD" w:rsidP="0000051B">
                  <w:pPr>
                    <w:spacing w:line="540" w:lineRule="exact"/>
                    <w:jc w:val="center"/>
                    <w:rPr>
                      <w:szCs w:val="21"/>
                    </w:rPr>
                  </w:pPr>
                </w:p>
              </w:tc>
              <w:tc>
                <w:tcPr>
                  <w:tcW w:w="976" w:type="dxa"/>
                </w:tcPr>
                <w:p w:rsidR="00906ADD" w:rsidRDefault="00906ADD" w:rsidP="0000051B">
                  <w:pPr>
                    <w:spacing w:line="540" w:lineRule="exact"/>
                    <w:jc w:val="center"/>
                    <w:rPr>
                      <w:szCs w:val="21"/>
                    </w:rPr>
                  </w:pPr>
                </w:p>
              </w:tc>
            </w:tr>
            <w:tr w:rsidR="00906ADD" w:rsidTr="0000051B">
              <w:tc>
                <w:tcPr>
                  <w:tcW w:w="1951" w:type="dxa"/>
                  <w:gridSpan w:val="2"/>
                </w:tcPr>
                <w:p w:rsidR="00906ADD" w:rsidRDefault="00906ADD" w:rsidP="0000051B">
                  <w:pPr>
                    <w:spacing w:line="540" w:lineRule="exact"/>
                    <w:jc w:val="center"/>
                    <w:rPr>
                      <w:szCs w:val="21"/>
                    </w:rPr>
                  </w:pPr>
                  <w:r>
                    <w:rPr>
                      <w:szCs w:val="21"/>
                    </w:rPr>
                    <w:lastRenderedPageBreak/>
                    <w:t>工程地点</w:t>
                  </w:r>
                </w:p>
              </w:tc>
              <w:tc>
                <w:tcPr>
                  <w:tcW w:w="2246" w:type="dxa"/>
                  <w:gridSpan w:val="2"/>
                </w:tcPr>
                <w:p w:rsidR="00906ADD" w:rsidRDefault="00906ADD" w:rsidP="0000051B">
                  <w:pPr>
                    <w:spacing w:line="540" w:lineRule="exact"/>
                    <w:jc w:val="center"/>
                    <w:rPr>
                      <w:szCs w:val="21"/>
                    </w:rPr>
                  </w:pPr>
                </w:p>
              </w:tc>
              <w:tc>
                <w:tcPr>
                  <w:tcW w:w="976" w:type="dxa"/>
                </w:tcPr>
                <w:p w:rsidR="00906ADD" w:rsidRDefault="00906ADD" w:rsidP="0000051B">
                  <w:pPr>
                    <w:spacing w:line="540" w:lineRule="exact"/>
                    <w:jc w:val="center"/>
                    <w:rPr>
                      <w:szCs w:val="21"/>
                    </w:rPr>
                  </w:pPr>
                </w:p>
              </w:tc>
            </w:tr>
            <w:tr w:rsidR="00906ADD" w:rsidTr="0000051B">
              <w:tc>
                <w:tcPr>
                  <w:tcW w:w="1951" w:type="dxa"/>
                  <w:gridSpan w:val="2"/>
                </w:tcPr>
                <w:p w:rsidR="00906ADD" w:rsidRDefault="00906ADD" w:rsidP="0000051B">
                  <w:pPr>
                    <w:spacing w:line="540" w:lineRule="exact"/>
                    <w:jc w:val="center"/>
                    <w:rPr>
                      <w:szCs w:val="21"/>
                    </w:rPr>
                  </w:pPr>
                  <w:r>
                    <w:rPr>
                      <w:szCs w:val="21"/>
                    </w:rPr>
                    <w:t>建设单位</w:t>
                  </w:r>
                </w:p>
              </w:tc>
              <w:tc>
                <w:tcPr>
                  <w:tcW w:w="2246" w:type="dxa"/>
                  <w:gridSpan w:val="2"/>
                </w:tcPr>
                <w:p w:rsidR="00906ADD" w:rsidRDefault="00906ADD" w:rsidP="0000051B">
                  <w:pPr>
                    <w:spacing w:line="540" w:lineRule="exact"/>
                    <w:jc w:val="center"/>
                    <w:rPr>
                      <w:szCs w:val="21"/>
                    </w:rPr>
                  </w:pPr>
                </w:p>
              </w:tc>
              <w:tc>
                <w:tcPr>
                  <w:tcW w:w="976" w:type="dxa"/>
                </w:tcPr>
                <w:p w:rsidR="00906ADD" w:rsidRDefault="00906ADD" w:rsidP="0000051B">
                  <w:pPr>
                    <w:spacing w:line="540" w:lineRule="exact"/>
                    <w:jc w:val="center"/>
                    <w:rPr>
                      <w:szCs w:val="21"/>
                    </w:rPr>
                  </w:pPr>
                </w:p>
              </w:tc>
            </w:tr>
            <w:tr w:rsidR="00906ADD" w:rsidTr="0000051B">
              <w:tc>
                <w:tcPr>
                  <w:tcW w:w="1951" w:type="dxa"/>
                  <w:gridSpan w:val="2"/>
                </w:tcPr>
                <w:p w:rsidR="00906ADD" w:rsidRDefault="00906ADD" w:rsidP="0000051B">
                  <w:pPr>
                    <w:spacing w:line="540" w:lineRule="exact"/>
                    <w:jc w:val="center"/>
                    <w:rPr>
                      <w:szCs w:val="21"/>
                    </w:rPr>
                  </w:pPr>
                  <w:r>
                    <w:rPr>
                      <w:szCs w:val="21"/>
                    </w:rPr>
                    <w:t>施工总承包企业</w:t>
                  </w:r>
                </w:p>
              </w:tc>
              <w:tc>
                <w:tcPr>
                  <w:tcW w:w="2246" w:type="dxa"/>
                  <w:gridSpan w:val="2"/>
                </w:tcPr>
                <w:p w:rsidR="00906ADD" w:rsidRDefault="00906ADD" w:rsidP="0000051B">
                  <w:pPr>
                    <w:spacing w:line="540" w:lineRule="exact"/>
                    <w:jc w:val="center"/>
                    <w:rPr>
                      <w:szCs w:val="21"/>
                    </w:rPr>
                  </w:pPr>
                </w:p>
              </w:tc>
              <w:tc>
                <w:tcPr>
                  <w:tcW w:w="976" w:type="dxa"/>
                </w:tcPr>
                <w:p w:rsidR="00906ADD" w:rsidRDefault="00906ADD" w:rsidP="0000051B">
                  <w:pPr>
                    <w:spacing w:line="540" w:lineRule="exact"/>
                    <w:jc w:val="center"/>
                    <w:rPr>
                      <w:szCs w:val="21"/>
                    </w:rPr>
                  </w:pPr>
                </w:p>
              </w:tc>
            </w:tr>
            <w:tr w:rsidR="00906ADD" w:rsidTr="0000051B">
              <w:tc>
                <w:tcPr>
                  <w:tcW w:w="596" w:type="dxa"/>
                  <w:vMerge w:val="restart"/>
                  <w:vAlign w:val="center"/>
                </w:tcPr>
                <w:p w:rsidR="00906ADD" w:rsidRDefault="00906ADD" w:rsidP="0000051B">
                  <w:pPr>
                    <w:spacing w:line="540" w:lineRule="exact"/>
                    <w:jc w:val="center"/>
                    <w:rPr>
                      <w:szCs w:val="21"/>
                    </w:rPr>
                  </w:pPr>
                  <w:r>
                    <w:rPr>
                      <w:szCs w:val="21"/>
                    </w:rPr>
                    <w:t>施工企业</w:t>
                  </w:r>
                </w:p>
              </w:tc>
              <w:tc>
                <w:tcPr>
                  <w:tcW w:w="1355" w:type="dxa"/>
                  <w:vAlign w:val="center"/>
                </w:tcPr>
                <w:p w:rsidR="00906ADD" w:rsidRDefault="00906ADD" w:rsidP="0000051B">
                  <w:pPr>
                    <w:spacing w:line="540" w:lineRule="exact"/>
                    <w:jc w:val="center"/>
                    <w:rPr>
                      <w:szCs w:val="21"/>
                    </w:rPr>
                  </w:pPr>
                  <w:r>
                    <w:rPr>
                      <w:szCs w:val="21"/>
                    </w:rPr>
                    <w:t>A</w:t>
                  </w:r>
                  <w:r>
                    <w:rPr>
                      <w:szCs w:val="21"/>
                    </w:rPr>
                    <w:t>企业名称</w:t>
                  </w:r>
                </w:p>
              </w:tc>
              <w:tc>
                <w:tcPr>
                  <w:tcW w:w="709" w:type="dxa"/>
                  <w:vAlign w:val="center"/>
                </w:tcPr>
                <w:p w:rsidR="00906ADD" w:rsidRDefault="00906ADD" w:rsidP="0000051B">
                  <w:pPr>
                    <w:spacing w:line="540" w:lineRule="exact"/>
                    <w:jc w:val="center"/>
                    <w:rPr>
                      <w:szCs w:val="21"/>
                    </w:rPr>
                  </w:pPr>
                </w:p>
              </w:tc>
              <w:tc>
                <w:tcPr>
                  <w:tcW w:w="2513" w:type="dxa"/>
                  <w:gridSpan w:val="2"/>
                  <w:vAlign w:val="center"/>
                </w:tcPr>
                <w:p w:rsidR="00906ADD" w:rsidRDefault="00906ADD" w:rsidP="0000051B">
                  <w:pPr>
                    <w:spacing w:line="540" w:lineRule="exact"/>
                    <w:jc w:val="center"/>
                    <w:rPr>
                      <w:szCs w:val="21"/>
                    </w:rPr>
                  </w:pPr>
                  <w:r>
                    <w:rPr>
                      <w:szCs w:val="21"/>
                    </w:rPr>
                    <w:t>项目经理</w:t>
                  </w:r>
                  <w:r>
                    <w:rPr>
                      <w:szCs w:val="21"/>
                    </w:rPr>
                    <w:t xml:space="preserve">     </w:t>
                  </w:r>
                  <w:r>
                    <w:rPr>
                      <w:szCs w:val="21"/>
                    </w:rPr>
                    <w:t>电话</w:t>
                  </w:r>
                </w:p>
              </w:tc>
            </w:tr>
            <w:tr w:rsidR="00906ADD" w:rsidTr="0000051B">
              <w:tc>
                <w:tcPr>
                  <w:tcW w:w="596" w:type="dxa"/>
                  <w:vMerge/>
                </w:tcPr>
                <w:p w:rsidR="00906ADD" w:rsidRDefault="00906ADD" w:rsidP="0000051B">
                  <w:pPr>
                    <w:spacing w:line="540" w:lineRule="exact"/>
                    <w:jc w:val="center"/>
                    <w:rPr>
                      <w:szCs w:val="21"/>
                    </w:rPr>
                  </w:pPr>
                </w:p>
              </w:tc>
              <w:tc>
                <w:tcPr>
                  <w:tcW w:w="1355" w:type="dxa"/>
                  <w:vAlign w:val="center"/>
                </w:tcPr>
                <w:p w:rsidR="00906ADD" w:rsidRDefault="00906ADD" w:rsidP="0000051B">
                  <w:pPr>
                    <w:spacing w:line="540" w:lineRule="exact"/>
                    <w:jc w:val="center"/>
                    <w:rPr>
                      <w:szCs w:val="21"/>
                    </w:rPr>
                  </w:pPr>
                  <w:r>
                    <w:rPr>
                      <w:szCs w:val="21"/>
                    </w:rPr>
                    <w:t>B</w:t>
                  </w:r>
                  <w:r>
                    <w:rPr>
                      <w:szCs w:val="21"/>
                    </w:rPr>
                    <w:t>企业名称</w:t>
                  </w:r>
                </w:p>
              </w:tc>
              <w:tc>
                <w:tcPr>
                  <w:tcW w:w="709" w:type="dxa"/>
                  <w:vAlign w:val="center"/>
                </w:tcPr>
                <w:p w:rsidR="00906ADD" w:rsidRDefault="00906ADD" w:rsidP="0000051B">
                  <w:pPr>
                    <w:spacing w:line="540" w:lineRule="exact"/>
                    <w:jc w:val="center"/>
                    <w:rPr>
                      <w:szCs w:val="21"/>
                    </w:rPr>
                  </w:pPr>
                </w:p>
              </w:tc>
              <w:tc>
                <w:tcPr>
                  <w:tcW w:w="2513" w:type="dxa"/>
                  <w:gridSpan w:val="2"/>
                  <w:vAlign w:val="center"/>
                </w:tcPr>
                <w:p w:rsidR="00906ADD" w:rsidRDefault="00906ADD" w:rsidP="0000051B">
                  <w:pPr>
                    <w:spacing w:line="540" w:lineRule="exact"/>
                    <w:jc w:val="center"/>
                    <w:rPr>
                      <w:szCs w:val="21"/>
                    </w:rPr>
                  </w:pPr>
                  <w:r>
                    <w:rPr>
                      <w:szCs w:val="21"/>
                    </w:rPr>
                    <w:t>项目经理</w:t>
                  </w:r>
                  <w:r>
                    <w:rPr>
                      <w:szCs w:val="21"/>
                    </w:rPr>
                    <w:t xml:space="preserve">     </w:t>
                  </w:r>
                  <w:r>
                    <w:rPr>
                      <w:szCs w:val="21"/>
                    </w:rPr>
                    <w:t>电话</w:t>
                  </w:r>
                </w:p>
              </w:tc>
            </w:tr>
            <w:tr w:rsidR="00906ADD" w:rsidTr="0000051B">
              <w:tc>
                <w:tcPr>
                  <w:tcW w:w="596" w:type="dxa"/>
                  <w:vMerge/>
                </w:tcPr>
                <w:p w:rsidR="00906ADD" w:rsidRDefault="00906ADD" w:rsidP="0000051B">
                  <w:pPr>
                    <w:spacing w:line="540" w:lineRule="exact"/>
                    <w:jc w:val="center"/>
                    <w:rPr>
                      <w:szCs w:val="21"/>
                    </w:rPr>
                  </w:pPr>
                </w:p>
              </w:tc>
              <w:tc>
                <w:tcPr>
                  <w:tcW w:w="1355" w:type="dxa"/>
                  <w:vAlign w:val="center"/>
                </w:tcPr>
                <w:p w:rsidR="00906ADD" w:rsidRDefault="00906ADD" w:rsidP="0000051B">
                  <w:pPr>
                    <w:spacing w:line="540" w:lineRule="exact"/>
                    <w:jc w:val="center"/>
                    <w:rPr>
                      <w:szCs w:val="21"/>
                    </w:rPr>
                  </w:pPr>
                  <w:r>
                    <w:rPr>
                      <w:szCs w:val="21"/>
                    </w:rPr>
                    <w:t>C</w:t>
                  </w:r>
                  <w:r>
                    <w:rPr>
                      <w:szCs w:val="21"/>
                    </w:rPr>
                    <w:t>企业名称</w:t>
                  </w:r>
                </w:p>
              </w:tc>
              <w:tc>
                <w:tcPr>
                  <w:tcW w:w="709" w:type="dxa"/>
                  <w:vAlign w:val="center"/>
                </w:tcPr>
                <w:p w:rsidR="00906ADD" w:rsidRDefault="00906ADD" w:rsidP="0000051B">
                  <w:pPr>
                    <w:spacing w:line="540" w:lineRule="exact"/>
                    <w:jc w:val="center"/>
                    <w:rPr>
                      <w:szCs w:val="21"/>
                    </w:rPr>
                  </w:pPr>
                </w:p>
              </w:tc>
              <w:tc>
                <w:tcPr>
                  <w:tcW w:w="2513" w:type="dxa"/>
                  <w:gridSpan w:val="2"/>
                  <w:vAlign w:val="center"/>
                </w:tcPr>
                <w:p w:rsidR="00906ADD" w:rsidRDefault="00906ADD" w:rsidP="0000051B">
                  <w:pPr>
                    <w:spacing w:line="540" w:lineRule="exact"/>
                    <w:jc w:val="center"/>
                    <w:rPr>
                      <w:szCs w:val="21"/>
                    </w:rPr>
                  </w:pPr>
                  <w:r>
                    <w:rPr>
                      <w:szCs w:val="21"/>
                    </w:rPr>
                    <w:t>项目经理</w:t>
                  </w:r>
                  <w:r>
                    <w:rPr>
                      <w:szCs w:val="21"/>
                    </w:rPr>
                    <w:t xml:space="preserve">     </w:t>
                  </w:r>
                  <w:r>
                    <w:rPr>
                      <w:szCs w:val="21"/>
                    </w:rPr>
                    <w:t>电话</w:t>
                  </w:r>
                </w:p>
              </w:tc>
            </w:tr>
            <w:tr w:rsidR="00906ADD" w:rsidTr="0000051B">
              <w:tc>
                <w:tcPr>
                  <w:tcW w:w="596" w:type="dxa"/>
                  <w:vMerge/>
                </w:tcPr>
                <w:p w:rsidR="00906ADD" w:rsidRDefault="00906ADD" w:rsidP="0000051B">
                  <w:pPr>
                    <w:spacing w:line="540" w:lineRule="exact"/>
                    <w:jc w:val="center"/>
                    <w:rPr>
                      <w:szCs w:val="21"/>
                    </w:rPr>
                  </w:pPr>
                </w:p>
              </w:tc>
              <w:tc>
                <w:tcPr>
                  <w:tcW w:w="1355" w:type="dxa"/>
                  <w:vAlign w:val="center"/>
                </w:tcPr>
                <w:p w:rsidR="00906ADD" w:rsidRDefault="00906ADD" w:rsidP="0000051B">
                  <w:pPr>
                    <w:spacing w:line="540" w:lineRule="exact"/>
                    <w:jc w:val="center"/>
                    <w:rPr>
                      <w:szCs w:val="21"/>
                    </w:rPr>
                  </w:pPr>
                  <w:r>
                    <w:rPr>
                      <w:szCs w:val="21"/>
                    </w:rPr>
                    <w:t>A</w:t>
                  </w:r>
                  <w:r>
                    <w:rPr>
                      <w:szCs w:val="21"/>
                    </w:rPr>
                    <w:t>劳务企业名称</w:t>
                  </w:r>
                </w:p>
              </w:tc>
              <w:tc>
                <w:tcPr>
                  <w:tcW w:w="709" w:type="dxa"/>
                  <w:vAlign w:val="center"/>
                </w:tcPr>
                <w:p w:rsidR="00906ADD" w:rsidRDefault="00906ADD" w:rsidP="0000051B">
                  <w:pPr>
                    <w:spacing w:line="540" w:lineRule="exact"/>
                    <w:jc w:val="center"/>
                    <w:rPr>
                      <w:szCs w:val="21"/>
                    </w:rPr>
                  </w:pPr>
                </w:p>
              </w:tc>
              <w:tc>
                <w:tcPr>
                  <w:tcW w:w="2513" w:type="dxa"/>
                  <w:gridSpan w:val="2"/>
                  <w:vAlign w:val="center"/>
                </w:tcPr>
                <w:p w:rsidR="00906ADD" w:rsidRDefault="00906ADD" w:rsidP="0000051B">
                  <w:pPr>
                    <w:spacing w:line="540" w:lineRule="exact"/>
                    <w:jc w:val="center"/>
                    <w:rPr>
                      <w:szCs w:val="21"/>
                    </w:rPr>
                  </w:pPr>
                  <w:r>
                    <w:rPr>
                      <w:szCs w:val="21"/>
                    </w:rPr>
                    <w:t>劳资管理员</w:t>
                  </w:r>
                  <w:r>
                    <w:rPr>
                      <w:szCs w:val="21"/>
                    </w:rPr>
                    <w:t xml:space="preserve">   </w:t>
                  </w:r>
                  <w:r>
                    <w:rPr>
                      <w:szCs w:val="21"/>
                    </w:rPr>
                    <w:t>电话</w:t>
                  </w:r>
                </w:p>
              </w:tc>
            </w:tr>
            <w:tr w:rsidR="00906ADD" w:rsidTr="0000051B">
              <w:tc>
                <w:tcPr>
                  <w:tcW w:w="596" w:type="dxa"/>
                  <w:vMerge/>
                </w:tcPr>
                <w:p w:rsidR="00906ADD" w:rsidRDefault="00906ADD" w:rsidP="0000051B">
                  <w:pPr>
                    <w:spacing w:line="540" w:lineRule="exact"/>
                    <w:jc w:val="center"/>
                    <w:rPr>
                      <w:szCs w:val="21"/>
                    </w:rPr>
                  </w:pPr>
                </w:p>
              </w:tc>
              <w:tc>
                <w:tcPr>
                  <w:tcW w:w="1355" w:type="dxa"/>
                  <w:vAlign w:val="center"/>
                </w:tcPr>
                <w:p w:rsidR="00906ADD" w:rsidRDefault="00906ADD" w:rsidP="0000051B">
                  <w:pPr>
                    <w:spacing w:line="540" w:lineRule="exact"/>
                    <w:jc w:val="center"/>
                    <w:rPr>
                      <w:szCs w:val="21"/>
                    </w:rPr>
                  </w:pPr>
                  <w:r>
                    <w:rPr>
                      <w:szCs w:val="21"/>
                    </w:rPr>
                    <w:t>B</w:t>
                  </w:r>
                  <w:r>
                    <w:rPr>
                      <w:szCs w:val="21"/>
                    </w:rPr>
                    <w:t>劳务企业名称</w:t>
                  </w:r>
                </w:p>
              </w:tc>
              <w:tc>
                <w:tcPr>
                  <w:tcW w:w="709" w:type="dxa"/>
                  <w:vAlign w:val="center"/>
                </w:tcPr>
                <w:p w:rsidR="00906ADD" w:rsidRDefault="00906ADD" w:rsidP="0000051B">
                  <w:pPr>
                    <w:spacing w:line="540" w:lineRule="exact"/>
                    <w:jc w:val="center"/>
                    <w:rPr>
                      <w:szCs w:val="21"/>
                    </w:rPr>
                  </w:pPr>
                </w:p>
              </w:tc>
              <w:tc>
                <w:tcPr>
                  <w:tcW w:w="2513" w:type="dxa"/>
                  <w:gridSpan w:val="2"/>
                  <w:vAlign w:val="center"/>
                </w:tcPr>
                <w:p w:rsidR="00906ADD" w:rsidRDefault="00906ADD" w:rsidP="0000051B">
                  <w:pPr>
                    <w:spacing w:line="540" w:lineRule="exact"/>
                    <w:jc w:val="center"/>
                    <w:rPr>
                      <w:szCs w:val="21"/>
                    </w:rPr>
                  </w:pPr>
                  <w:r>
                    <w:rPr>
                      <w:szCs w:val="21"/>
                    </w:rPr>
                    <w:t>劳资管理员</w:t>
                  </w:r>
                  <w:r>
                    <w:rPr>
                      <w:szCs w:val="21"/>
                    </w:rPr>
                    <w:t xml:space="preserve">   </w:t>
                  </w:r>
                  <w:r>
                    <w:rPr>
                      <w:szCs w:val="21"/>
                    </w:rPr>
                    <w:t>电话</w:t>
                  </w:r>
                </w:p>
              </w:tc>
            </w:tr>
          </w:tbl>
          <w:p w:rsidR="00906ADD" w:rsidRDefault="00906ADD" w:rsidP="0000051B">
            <w:pPr>
              <w:spacing w:line="540" w:lineRule="exact"/>
              <w:jc w:val="center"/>
              <w:rPr>
                <w:szCs w:val="21"/>
              </w:rPr>
            </w:pPr>
            <w:r>
              <w:rPr>
                <w:rFonts w:eastAsia="黑体"/>
                <w:szCs w:val="21"/>
              </w:rPr>
              <w:t>工资保证金缴纳</w:t>
            </w:r>
          </w:p>
          <w:p w:rsidR="00906ADD" w:rsidRDefault="00906ADD" w:rsidP="0000051B">
            <w:pPr>
              <w:spacing w:line="540" w:lineRule="exact"/>
              <w:jc w:val="cente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1623"/>
              <w:gridCol w:w="914"/>
              <w:gridCol w:w="709"/>
            </w:tblGrid>
            <w:tr w:rsidR="00906ADD" w:rsidTr="0000051B">
              <w:trPr>
                <w:trHeight w:val="508"/>
              </w:trPr>
              <w:tc>
                <w:tcPr>
                  <w:tcW w:w="1623" w:type="dxa"/>
                  <w:vAlign w:val="center"/>
                </w:tcPr>
                <w:p w:rsidR="00906ADD" w:rsidRDefault="00906ADD" w:rsidP="0000051B">
                  <w:pPr>
                    <w:spacing w:line="540" w:lineRule="exact"/>
                    <w:jc w:val="center"/>
                    <w:rPr>
                      <w:szCs w:val="21"/>
                    </w:rPr>
                  </w:pPr>
                  <w:r>
                    <w:rPr>
                      <w:szCs w:val="21"/>
                    </w:rPr>
                    <w:t>缴纳企业名称</w:t>
                  </w:r>
                </w:p>
              </w:tc>
              <w:tc>
                <w:tcPr>
                  <w:tcW w:w="1623" w:type="dxa"/>
                  <w:vAlign w:val="center"/>
                </w:tcPr>
                <w:p w:rsidR="00906ADD" w:rsidRDefault="00906ADD" w:rsidP="0000051B">
                  <w:pPr>
                    <w:spacing w:line="540" w:lineRule="exact"/>
                    <w:jc w:val="center"/>
                    <w:rPr>
                      <w:szCs w:val="21"/>
                    </w:rPr>
                  </w:pPr>
                </w:p>
              </w:tc>
              <w:tc>
                <w:tcPr>
                  <w:tcW w:w="914" w:type="dxa"/>
                  <w:vAlign w:val="center"/>
                </w:tcPr>
                <w:p w:rsidR="00906ADD" w:rsidRDefault="00906ADD" w:rsidP="0000051B">
                  <w:pPr>
                    <w:spacing w:line="540" w:lineRule="exact"/>
                    <w:jc w:val="center"/>
                    <w:rPr>
                      <w:szCs w:val="21"/>
                    </w:rPr>
                  </w:pPr>
                  <w:r>
                    <w:rPr>
                      <w:szCs w:val="21"/>
                    </w:rPr>
                    <w:t>金额</w:t>
                  </w:r>
                </w:p>
              </w:tc>
              <w:tc>
                <w:tcPr>
                  <w:tcW w:w="709" w:type="dxa"/>
                  <w:vAlign w:val="center"/>
                </w:tcPr>
                <w:p w:rsidR="00906ADD" w:rsidRDefault="00906ADD" w:rsidP="0000051B">
                  <w:pPr>
                    <w:spacing w:line="540" w:lineRule="exact"/>
                    <w:jc w:val="center"/>
                    <w:rPr>
                      <w:szCs w:val="21"/>
                    </w:rPr>
                  </w:pPr>
                </w:p>
              </w:tc>
            </w:tr>
            <w:tr w:rsidR="00906ADD" w:rsidTr="00906ADD">
              <w:trPr>
                <w:trHeight w:val="64"/>
              </w:trPr>
              <w:tc>
                <w:tcPr>
                  <w:tcW w:w="1623" w:type="dxa"/>
                  <w:vAlign w:val="center"/>
                </w:tcPr>
                <w:p w:rsidR="00906ADD" w:rsidRDefault="00906ADD" w:rsidP="0000051B">
                  <w:pPr>
                    <w:spacing w:line="540" w:lineRule="exact"/>
                    <w:jc w:val="center"/>
                    <w:rPr>
                      <w:szCs w:val="21"/>
                    </w:rPr>
                  </w:pPr>
                  <w:r>
                    <w:rPr>
                      <w:szCs w:val="21"/>
                    </w:rPr>
                    <w:t>缴纳企业名称</w:t>
                  </w:r>
                </w:p>
              </w:tc>
              <w:tc>
                <w:tcPr>
                  <w:tcW w:w="1623" w:type="dxa"/>
                  <w:vAlign w:val="center"/>
                </w:tcPr>
                <w:p w:rsidR="00906ADD" w:rsidRDefault="00906ADD" w:rsidP="0000051B">
                  <w:pPr>
                    <w:spacing w:line="540" w:lineRule="exact"/>
                    <w:jc w:val="center"/>
                    <w:rPr>
                      <w:szCs w:val="21"/>
                    </w:rPr>
                  </w:pPr>
                </w:p>
              </w:tc>
              <w:tc>
                <w:tcPr>
                  <w:tcW w:w="914" w:type="dxa"/>
                  <w:vAlign w:val="center"/>
                </w:tcPr>
                <w:p w:rsidR="00906ADD" w:rsidRDefault="00906ADD" w:rsidP="0000051B">
                  <w:pPr>
                    <w:spacing w:line="540" w:lineRule="exact"/>
                    <w:jc w:val="center"/>
                    <w:rPr>
                      <w:szCs w:val="21"/>
                    </w:rPr>
                  </w:pPr>
                  <w:r>
                    <w:rPr>
                      <w:szCs w:val="21"/>
                    </w:rPr>
                    <w:t>金额</w:t>
                  </w:r>
                </w:p>
              </w:tc>
              <w:tc>
                <w:tcPr>
                  <w:tcW w:w="709" w:type="dxa"/>
                  <w:vAlign w:val="center"/>
                </w:tcPr>
                <w:p w:rsidR="00906ADD" w:rsidRDefault="00906ADD" w:rsidP="0000051B">
                  <w:pPr>
                    <w:spacing w:line="540" w:lineRule="exact"/>
                    <w:jc w:val="center"/>
                    <w:rPr>
                      <w:szCs w:val="21"/>
                    </w:rPr>
                  </w:pPr>
                </w:p>
              </w:tc>
            </w:tr>
          </w:tbl>
          <w:p w:rsidR="00906ADD" w:rsidRDefault="00906ADD" w:rsidP="0000051B">
            <w:pPr>
              <w:spacing w:line="540" w:lineRule="exact"/>
              <w:jc w:val="center"/>
              <w:rPr>
                <w:szCs w:val="21"/>
              </w:rPr>
            </w:pPr>
          </w:p>
        </w:tc>
        <w:tc>
          <w:tcPr>
            <w:tcW w:w="2838" w:type="dxa"/>
          </w:tcPr>
          <w:p w:rsidR="00906ADD" w:rsidRDefault="00906ADD" w:rsidP="0000051B">
            <w:pPr>
              <w:spacing w:line="540" w:lineRule="exact"/>
              <w:jc w:val="center"/>
              <w:rPr>
                <w:szCs w:val="21"/>
              </w:rPr>
            </w:pPr>
          </w:p>
          <w:p w:rsidR="00906ADD" w:rsidRDefault="00906ADD" w:rsidP="0000051B">
            <w:pPr>
              <w:spacing w:line="540" w:lineRule="exact"/>
              <w:jc w:val="center"/>
              <w:rPr>
                <w:rFonts w:eastAsia="黑体"/>
                <w:szCs w:val="21"/>
              </w:rPr>
            </w:pPr>
            <w:r>
              <w:rPr>
                <w:rFonts w:eastAsia="黑体"/>
                <w:szCs w:val="21"/>
              </w:rPr>
              <w:t>农民工维权组织机构</w:t>
            </w:r>
          </w:p>
          <w:p w:rsidR="00906ADD" w:rsidRDefault="00906ADD" w:rsidP="0000051B">
            <w:pPr>
              <w:spacing w:line="540" w:lineRule="exact"/>
              <w:jc w:val="center"/>
              <w:rPr>
                <w:szCs w:val="21"/>
              </w:rPr>
            </w:pPr>
          </w:p>
          <w:p w:rsidR="00906ADD" w:rsidRDefault="00906ADD" w:rsidP="0000051B">
            <w:pPr>
              <w:spacing w:line="540" w:lineRule="exact"/>
              <w:rPr>
                <w:sz w:val="18"/>
                <w:szCs w:val="18"/>
              </w:rPr>
            </w:pPr>
            <w:r>
              <w:rPr>
                <w:sz w:val="18"/>
                <w:szCs w:val="18"/>
              </w:rPr>
              <w:t xml:space="preserve">   </w:t>
            </w:r>
            <w:r>
              <w:rPr>
                <w:sz w:val="18"/>
                <w:szCs w:val="18"/>
              </w:rPr>
              <w:t>组长：</w:t>
            </w:r>
          </w:p>
          <w:p w:rsidR="00906ADD" w:rsidRDefault="00906ADD" w:rsidP="0000051B">
            <w:pPr>
              <w:spacing w:line="540" w:lineRule="exact"/>
              <w:rPr>
                <w:sz w:val="18"/>
                <w:szCs w:val="18"/>
              </w:rPr>
            </w:pPr>
            <w:r>
              <w:rPr>
                <w:sz w:val="18"/>
                <w:szCs w:val="18"/>
              </w:rPr>
              <w:t xml:space="preserve">   </w:t>
            </w:r>
            <w:r>
              <w:rPr>
                <w:sz w:val="18"/>
                <w:szCs w:val="18"/>
              </w:rPr>
              <w:t>副组长：</w:t>
            </w:r>
          </w:p>
          <w:p w:rsidR="00906ADD" w:rsidRDefault="00906ADD" w:rsidP="0000051B">
            <w:pPr>
              <w:spacing w:line="540" w:lineRule="exact"/>
              <w:rPr>
                <w:sz w:val="18"/>
                <w:szCs w:val="18"/>
              </w:rPr>
            </w:pPr>
            <w:r>
              <w:rPr>
                <w:sz w:val="18"/>
                <w:szCs w:val="18"/>
              </w:rPr>
              <w:t xml:space="preserve">   </w:t>
            </w:r>
            <w:r>
              <w:rPr>
                <w:sz w:val="18"/>
                <w:szCs w:val="18"/>
              </w:rPr>
              <w:t>成员：力工代表</w:t>
            </w:r>
          </w:p>
          <w:p w:rsidR="00906ADD" w:rsidRDefault="00906ADD" w:rsidP="0000051B">
            <w:pPr>
              <w:spacing w:line="540" w:lineRule="exact"/>
              <w:rPr>
                <w:sz w:val="18"/>
                <w:szCs w:val="18"/>
              </w:rPr>
            </w:pPr>
            <w:r>
              <w:rPr>
                <w:sz w:val="18"/>
                <w:szCs w:val="18"/>
              </w:rPr>
              <w:t xml:space="preserve">         </w:t>
            </w:r>
            <w:r>
              <w:rPr>
                <w:sz w:val="18"/>
                <w:szCs w:val="18"/>
              </w:rPr>
              <w:t>电工代表</w:t>
            </w:r>
          </w:p>
          <w:p w:rsidR="00906ADD" w:rsidRDefault="00906ADD" w:rsidP="0000051B">
            <w:pPr>
              <w:spacing w:line="540" w:lineRule="exact"/>
              <w:rPr>
                <w:sz w:val="18"/>
                <w:szCs w:val="18"/>
              </w:rPr>
            </w:pPr>
            <w:r>
              <w:rPr>
                <w:sz w:val="18"/>
                <w:szCs w:val="18"/>
              </w:rPr>
              <w:t xml:space="preserve">         </w:t>
            </w:r>
            <w:r>
              <w:rPr>
                <w:sz w:val="18"/>
                <w:szCs w:val="18"/>
              </w:rPr>
              <w:t>木工代表</w:t>
            </w:r>
          </w:p>
          <w:p w:rsidR="00906ADD" w:rsidRDefault="00906ADD" w:rsidP="0000051B">
            <w:pPr>
              <w:spacing w:line="540" w:lineRule="exact"/>
              <w:rPr>
                <w:sz w:val="18"/>
                <w:szCs w:val="18"/>
              </w:rPr>
            </w:pPr>
            <w:r>
              <w:rPr>
                <w:sz w:val="18"/>
                <w:szCs w:val="18"/>
              </w:rPr>
              <w:t xml:space="preserve">         </w:t>
            </w:r>
            <w:r>
              <w:rPr>
                <w:sz w:val="18"/>
                <w:szCs w:val="18"/>
              </w:rPr>
              <w:t>钢筋工代表</w:t>
            </w:r>
          </w:p>
          <w:p w:rsidR="00906ADD" w:rsidRDefault="00906ADD" w:rsidP="0000051B">
            <w:pPr>
              <w:spacing w:line="540" w:lineRule="exact"/>
              <w:rPr>
                <w:sz w:val="18"/>
                <w:szCs w:val="18"/>
              </w:rPr>
            </w:pPr>
            <w:r>
              <w:rPr>
                <w:sz w:val="18"/>
                <w:szCs w:val="18"/>
              </w:rPr>
              <w:t xml:space="preserve">         </w:t>
            </w:r>
            <w:r>
              <w:rPr>
                <w:sz w:val="18"/>
                <w:szCs w:val="18"/>
              </w:rPr>
              <w:t>架子工代表</w:t>
            </w:r>
          </w:p>
          <w:p w:rsidR="00906ADD" w:rsidRDefault="00906ADD" w:rsidP="0000051B">
            <w:pPr>
              <w:spacing w:line="540" w:lineRule="exact"/>
              <w:rPr>
                <w:sz w:val="18"/>
                <w:szCs w:val="18"/>
              </w:rPr>
            </w:pPr>
            <w:r>
              <w:rPr>
                <w:sz w:val="18"/>
                <w:szCs w:val="18"/>
              </w:rPr>
              <w:t xml:space="preserve">         </w:t>
            </w:r>
            <w:r>
              <w:rPr>
                <w:sz w:val="18"/>
                <w:szCs w:val="18"/>
              </w:rPr>
              <w:t>施工企业专职民工管理员</w:t>
            </w:r>
          </w:p>
          <w:p w:rsidR="00906ADD" w:rsidRDefault="00906ADD" w:rsidP="0000051B">
            <w:pPr>
              <w:spacing w:line="540" w:lineRule="exact"/>
              <w:rPr>
                <w:szCs w:val="21"/>
              </w:rPr>
            </w:pPr>
            <w:r>
              <w:rPr>
                <w:sz w:val="18"/>
                <w:szCs w:val="18"/>
              </w:rPr>
              <w:t xml:space="preserve">         </w:t>
            </w:r>
            <w:r>
              <w:rPr>
                <w:sz w:val="18"/>
                <w:szCs w:val="18"/>
              </w:rPr>
              <w:t>劳务企业专职劳资员</w:t>
            </w:r>
          </w:p>
        </w:tc>
        <w:tc>
          <w:tcPr>
            <w:tcW w:w="5905" w:type="dxa"/>
            <w:vMerge w:val="restart"/>
          </w:tcPr>
          <w:p w:rsidR="00906ADD" w:rsidRDefault="00906ADD" w:rsidP="0000051B">
            <w:pPr>
              <w:spacing w:line="540" w:lineRule="exact"/>
              <w:jc w:val="center"/>
              <w:rPr>
                <w:rFonts w:eastAsia="黑体"/>
                <w:szCs w:val="21"/>
              </w:rPr>
            </w:pPr>
            <w:r>
              <w:rPr>
                <w:rFonts w:eastAsia="黑体"/>
                <w:szCs w:val="21"/>
              </w:rPr>
              <w:t>农牧民工维护权益注意事项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5"/>
            </w:tblGrid>
            <w:tr w:rsidR="00906ADD" w:rsidTr="0000051B">
              <w:trPr>
                <w:trHeight w:val="1604"/>
              </w:trPr>
              <w:tc>
                <w:tcPr>
                  <w:tcW w:w="5595" w:type="dxa"/>
                </w:tcPr>
                <w:p w:rsidR="00906ADD" w:rsidRDefault="00906ADD" w:rsidP="0000051B">
                  <w:pPr>
                    <w:spacing w:line="540" w:lineRule="exact"/>
                    <w:ind w:firstLineChars="100" w:firstLine="210"/>
                    <w:rPr>
                      <w:szCs w:val="21"/>
                    </w:rPr>
                  </w:pPr>
                  <w:r>
                    <w:rPr>
                      <w:szCs w:val="21"/>
                    </w:rPr>
                    <w:t>（一）投诉人应当如实反映问题，包括工地名称和地点、施工单位名称、具体工种、工作时间、项目经理姓名、欠薪时间、数额和欠薪原因等。</w:t>
                  </w:r>
                </w:p>
                <w:p w:rsidR="00906ADD" w:rsidRDefault="00906ADD" w:rsidP="0000051B">
                  <w:pPr>
                    <w:spacing w:line="540" w:lineRule="exact"/>
                    <w:ind w:firstLineChars="100" w:firstLine="210"/>
                    <w:rPr>
                      <w:szCs w:val="21"/>
                    </w:rPr>
                  </w:pPr>
                  <w:r>
                    <w:rPr>
                      <w:szCs w:val="21"/>
                    </w:rPr>
                    <w:t>（二）投诉人应当持有有效的欠薪凭证，包括考勤表、劳动协议和欠条等，欠薪数额须由劳资双方确认。</w:t>
                  </w:r>
                </w:p>
                <w:p w:rsidR="00906ADD" w:rsidRDefault="00906ADD" w:rsidP="0000051B">
                  <w:pPr>
                    <w:spacing w:line="540" w:lineRule="exact"/>
                    <w:ind w:firstLineChars="100" w:firstLine="210"/>
                    <w:rPr>
                      <w:szCs w:val="21"/>
                    </w:rPr>
                  </w:pPr>
                  <w:r>
                    <w:rPr>
                      <w:szCs w:val="21"/>
                    </w:rPr>
                    <w:t>（三）投诉人原则上按照项目部</w:t>
                  </w:r>
                  <w:r>
                    <w:rPr>
                      <w:szCs w:val="21"/>
                    </w:rPr>
                    <w:t>——</w:t>
                  </w:r>
                  <w:r>
                    <w:rPr>
                      <w:szCs w:val="21"/>
                    </w:rPr>
                    <w:t>施工企业</w:t>
                  </w:r>
                  <w:r>
                    <w:rPr>
                      <w:szCs w:val="21"/>
                    </w:rPr>
                    <w:t>——</w:t>
                  </w:r>
                  <w:r>
                    <w:rPr>
                      <w:szCs w:val="21"/>
                    </w:rPr>
                    <w:t>主管部门的顺序反映情况，不应越级上访。</w:t>
                  </w:r>
                </w:p>
                <w:p w:rsidR="00906ADD" w:rsidRDefault="00906ADD" w:rsidP="0000051B">
                  <w:pPr>
                    <w:spacing w:line="540" w:lineRule="exact"/>
                    <w:ind w:firstLineChars="100" w:firstLine="210"/>
                    <w:rPr>
                      <w:szCs w:val="21"/>
                    </w:rPr>
                  </w:pPr>
                  <w:r>
                    <w:rPr>
                      <w:szCs w:val="21"/>
                    </w:rPr>
                    <w:t>（四）同一项目部或同一施工作业组的多人投诉同一情况的，应选派代表反映问题，尽量做到不重复投诉。</w:t>
                  </w:r>
                </w:p>
                <w:p w:rsidR="00906ADD" w:rsidRDefault="00906ADD" w:rsidP="0000051B">
                  <w:pPr>
                    <w:spacing w:line="540" w:lineRule="exact"/>
                    <w:jc w:val="center"/>
                    <w:rPr>
                      <w:szCs w:val="21"/>
                    </w:rPr>
                  </w:pPr>
                </w:p>
              </w:tc>
            </w:tr>
          </w:tbl>
          <w:p w:rsidR="00906ADD" w:rsidRDefault="00906ADD" w:rsidP="0000051B">
            <w:pPr>
              <w:spacing w:line="540" w:lineRule="exact"/>
              <w:jc w:val="center"/>
              <w:rPr>
                <w:rFonts w:eastAsia="黑体"/>
                <w:szCs w:val="21"/>
              </w:rPr>
            </w:pPr>
            <w:r>
              <w:rPr>
                <w:rFonts w:eastAsia="黑体"/>
                <w:szCs w:val="21"/>
              </w:rPr>
              <w:t>监督管理责任人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276"/>
              <w:gridCol w:w="939"/>
              <w:gridCol w:w="236"/>
              <w:gridCol w:w="976"/>
              <w:gridCol w:w="236"/>
              <w:gridCol w:w="923"/>
              <w:gridCol w:w="252"/>
              <w:gridCol w:w="863"/>
            </w:tblGrid>
            <w:tr w:rsidR="00906ADD" w:rsidTr="0000051B">
              <w:trPr>
                <w:jc w:val="center"/>
              </w:trPr>
              <w:tc>
                <w:tcPr>
                  <w:tcW w:w="978" w:type="dxa"/>
                </w:tcPr>
                <w:p w:rsidR="00906ADD" w:rsidRDefault="00906ADD" w:rsidP="0000051B">
                  <w:pPr>
                    <w:spacing w:line="540" w:lineRule="exact"/>
                    <w:jc w:val="center"/>
                    <w:rPr>
                      <w:szCs w:val="21"/>
                    </w:rPr>
                  </w:pPr>
                  <w:r>
                    <w:rPr>
                      <w:szCs w:val="21"/>
                    </w:rPr>
                    <w:t>行业</w:t>
                  </w:r>
                </w:p>
                <w:p w:rsidR="00906ADD" w:rsidRDefault="00906ADD" w:rsidP="0000051B">
                  <w:pPr>
                    <w:spacing w:line="540" w:lineRule="exact"/>
                    <w:jc w:val="center"/>
                    <w:rPr>
                      <w:szCs w:val="21"/>
                    </w:rPr>
                  </w:pPr>
                  <w:r>
                    <w:rPr>
                      <w:szCs w:val="21"/>
                    </w:rPr>
                    <w:t>主管（照</w:t>
                  </w:r>
                  <w:r>
                    <w:rPr>
                      <w:szCs w:val="21"/>
                    </w:rPr>
                    <w:lastRenderedPageBreak/>
                    <w:t>片、电话）</w:t>
                  </w:r>
                </w:p>
              </w:tc>
              <w:tc>
                <w:tcPr>
                  <w:tcW w:w="276" w:type="dxa"/>
                  <w:tcBorders>
                    <w:top w:val="nil"/>
                    <w:bottom w:val="nil"/>
                  </w:tcBorders>
                </w:tcPr>
                <w:p w:rsidR="00906ADD" w:rsidRDefault="00906ADD" w:rsidP="0000051B">
                  <w:pPr>
                    <w:spacing w:line="540" w:lineRule="exact"/>
                    <w:jc w:val="center"/>
                    <w:rPr>
                      <w:szCs w:val="21"/>
                    </w:rPr>
                  </w:pPr>
                </w:p>
              </w:tc>
              <w:tc>
                <w:tcPr>
                  <w:tcW w:w="939" w:type="dxa"/>
                  <w:vAlign w:val="center"/>
                </w:tcPr>
                <w:p w:rsidR="00906ADD" w:rsidRDefault="00906ADD" w:rsidP="0000051B">
                  <w:pPr>
                    <w:spacing w:line="540" w:lineRule="exact"/>
                    <w:jc w:val="center"/>
                    <w:rPr>
                      <w:szCs w:val="21"/>
                    </w:rPr>
                  </w:pPr>
                  <w:r>
                    <w:rPr>
                      <w:szCs w:val="21"/>
                    </w:rPr>
                    <w:t>公安</w:t>
                  </w:r>
                </w:p>
              </w:tc>
              <w:tc>
                <w:tcPr>
                  <w:tcW w:w="236" w:type="dxa"/>
                  <w:tcBorders>
                    <w:top w:val="nil"/>
                    <w:bottom w:val="nil"/>
                  </w:tcBorders>
                </w:tcPr>
                <w:p w:rsidR="00906ADD" w:rsidRDefault="00906ADD" w:rsidP="0000051B">
                  <w:pPr>
                    <w:spacing w:line="540" w:lineRule="exact"/>
                    <w:jc w:val="center"/>
                    <w:rPr>
                      <w:szCs w:val="21"/>
                    </w:rPr>
                  </w:pPr>
                </w:p>
              </w:tc>
              <w:tc>
                <w:tcPr>
                  <w:tcW w:w="976" w:type="dxa"/>
                  <w:vAlign w:val="center"/>
                </w:tcPr>
                <w:p w:rsidR="00906ADD" w:rsidRDefault="00906ADD" w:rsidP="0000051B">
                  <w:pPr>
                    <w:spacing w:line="540" w:lineRule="exact"/>
                    <w:jc w:val="center"/>
                    <w:rPr>
                      <w:szCs w:val="21"/>
                    </w:rPr>
                  </w:pPr>
                  <w:r>
                    <w:rPr>
                      <w:szCs w:val="21"/>
                    </w:rPr>
                    <w:t>劳动</w:t>
                  </w:r>
                </w:p>
                <w:p w:rsidR="00906ADD" w:rsidRDefault="00906ADD" w:rsidP="0000051B">
                  <w:pPr>
                    <w:spacing w:line="540" w:lineRule="exact"/>
                    <w:jc w:val="center"/>
                    <w:rPr>
                      <w:szCs w:val="21"/>
                    </w:rPr>
                  </w:pPr>
                  <w:r>
                    <w:rPr>
                      <w:szCs w:val="21"/>
                    </w:rPr>
                    <w:t>监察</w:t>
                  </w:r>
                </w:p>
              </w:tc>
              <w:tc>
                <w:tcPr>
                  <w:tcW w:w="236" w:type="dxa"/>
                  <w:tcBorders>
                    <w:top w:val="nil"/>
                    <w:bottom w:val="nil"/>
                  </w:tcBorders>
                  <w:vAlign w:val="center"/>
                </w:tcPr>
                <w:p w:rsidR="00906ADD" w:rsidRDefault="00906ADD" w:rsidP="0000051B">
                  <w:pPr>
                    <w:spacing w:line="540" w:lineRule="exact"/>
                    <w:jc w:val="center"/>
                    <w:rPr>
                      <w:szCs w:val="21"/>
                    </w:rPr>
                  </w:pPr>
                </w:p>
              </w:tc>
              <w:tc>
                <w:tcPr>
                  <w:tcW w:w="923" w:type="dxa"/>
                  <w:vAlign w:val="center"/>
                </w:tcPr>
                <w:p w:rsidR="00906ADD" w:rsidRDefault="00906ADD" w:rsidP="0000051B">
                  <w:pPr>
                    <w:spacing w:line="540" w:lineRule="exact"/>
                    <w:jc w:val="center"/>
                    <w:rPr>
                      <w:szCs w:val="21"/>
                    </w:rPr>
                  </w:pPr>
                  <w:r>
                    <w:rPr>
                      <w:szCs w:val="21"/>
                    </w:rPr>
                    <w:t>法律</w:t>
                  </w:r>
                </w:p>
                <w:p w:rsidR="00906ADD" w:rsidRDefault="00906ADD" w:rsidP="0000051B">
                  <w:pPr>
                    <w:spacing w:line="540" w:lineRule="exact"/>
                    <w:jc w:val="center"/>
                    <w:rPr>
                      <w:szCs w:val="21"/>
                    </w:rPr>
                  </w:pPr>
                  <w:r>
                    <w:rPr>
                      <w:szCs w:val="21"/>
                    </w:rPr>
                    <w:t>援助</w:t>
                  </w:r>
                </w:p>
              </w:tc>
              <w:tc>
                <w:tcPr>
                  <w:tcW w:w="252" w:type="dxa"/>
                  <w:tcBorders>
                    <w:top w:val="nil"/>
                    <w:bottom w:val="nil"/>
                  </w:tcBorders>
                  <w:vAlign w:val="center"/>
                </w:tcPr>
                <w:p w:rsidR="00906ADD" w:rsidRDefault="00906ADD" w:rsidP="0000051B">
                  <w:pPr>
                    <w:spacing w:line="540" w:lineRule="exact"/>
                    <w:jc w:val="center"/>
                    <w:rPr>
                      <w:szCs w:val="21"/>
                    </w:rPr>
                  </w:pPr>
                </w:p>
              </w:tc>
              <w:tc>
                <w:tcPr>
                  <w:tcW w:w="863" w:type="dxa"/>
                  <w:vAlign w:val="center"/>
                </w:tcPr>
                <w:p w:rsidR="00906ADD" w:rsidRDefault="00906ADD" w:rsidP="0000051B">
                  <w:pPr>
                    <w:spacing w:line="540" w:lineRule="exact"/>
                    <w:jc w:val="center"/>
                    <w:rPr>
                      <w:szCs w:val="21"/>
                    </w:rPr>
                  </w:pPr>
                  <w:r>
                    <w:rPr>
                      <w:szCs w:val="21"/>
                    </w:rPr>
                    <w:t>人民</w:t>
                  </w:r>
                </w:p>
                <w:p w:rsidR="00906ADD" w:rsidRDefault="00906ADD" w:rsidP="0000051B">
                  <w:pPr>
                    <w:spacing w:line="540" w:lineRule="exact"/>
                    <w:jc w:val="center"/>
                    <w:rPr>
                      <w:szCs w:val="21"/>
                    </w:rPr>
                  </w:pPr>
                  <w:r>
                    <w:rPr>
                      <w:szCs w:val="21"/>
                    </w:rPr>
                    <w:t>法院</w:t>
                  </w:r>
                </w:p>
              </w:tc>
            </w:tr>
          </w:tbl>
          <w:p w:rsidR="00906ADD" w:rsidRDefault="00906ADD" w:rsidP="0000051B">
            <w:pPr>
              <w:spacing w:line="540" w:lineRule="exact"/>
              <w:jc w:val="center"/>
              <w:rPr>
                <w:rFonts w:eastAsia="黑体"/>
                <w:szCs w:val="21"/>
              </w:rPr>
            </w:pPr>
            <w:r>
              <w:rPr>
                <w:rFonts w:eastAsia="黑体"/>
                <w:szCs w:val="21"/>
              </w:rPr>
              <w:lastRenderedPageBreak/>
              <w:t>企业员工和工资发放公示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709"/>
              <w:gridCol w:w="1575"/>
            </w:tblGrid>
            <w:tr w:rsidR="00906ADD" w:rsidTr="0000051B">
              <w:trPr>
                <w:trHeight w:val="1343"/>
                <w:jc w:val="center"/>
              </w:trPr>
              <w:tc>
                <w:tcPr>
                  <w:tcW w:w="1562" w:type="dxa"/>
                </w:tcPr>
                <w:p w:rsidR="00906ADD" w:rsidRDefault="00906ADD" w:rsidP="0000051B">
                  <w:pPr>
                    <w:spacing w:line="540" w:lineRule="exact"/>
                    <w:jc w:val="center"/>
                    <w:rPr>
                      <w:szCs w:val="21"/>
                    </w:rPr>
                  </w:pPr>
                  <w:r>
                    <w:rPr>
                      <w:szCs w:val="21"/>
                    </w:rPr>
                    <w:t>企业员工名单</w:t>
                  </w:r>
                </w:p>
              </w:tc>
              <w:tc>
                <w:tcPr>
                  <w:tcW w:w="709" w:type="dxa"/>
                  <w:tcBorders>
                    <w:top w:val="nil"/>
                    <w:bottom w:val="nil"/>
                  </w:tcBorders>
                </w:tcPr>
                <w:p w:rsidR="00906ADD" w:rsidRDefault="00906ADD" w:rsidP="0000051B">
                  <w:pPr>
                    <w:spacing w:line="540" w:lineRule="exact"/>
                    <w:jc w:val="center"/>
                    <w:rPr>
                      <w:szCs w:val="21"/>
                    </w:rPr>
                  </w:pPr>
                </w:p>
              </w:tc>
              <w:tc>
                <w:tcPr>
                  <w:tcW w:w="1575" w:type="dxa"/>
                </w:tcPr>
                <w:p w:rsidR="00906ADD" w:rsidRDefault="00906ADD" w:rsidP="0000051B">
                  <w:pPr>
                    <w:spacing w:line="540" w:lineRule="exact"/>
                    <w:jc w:val="center"/>
                    <w:rPr>
                      <w:szCs w:val="21"/>
                    </w:rPr>
                  </w:pPr>
                  <w:r>
                    <w:rPr>
                      <w:szCs w:val="21"/>
                    </w:rPr>
                    <w:t>按月发放工资公示</w:t>
                  </w:r>
                </w:p>
              </w:tc>
            </w:tr>
          </w:tbl>
          <w:p w:rsidR="00906ADD" w:rsidRDefault="00906ADD" w:rsidP="0000051B">
            <w:pPr>
              <w:spacing w:line="540" w:lineRule="exact"/>
              <w:jc w:val="center"/>
              <w:rPr>
                <w:rFonts w:eastAsia="黑体"/>
                <w:szCs w:val="21"/>
              </w:rPr>
            </w:pPr>
            <w:r>
              <w:rPr>
                <w:rFonts w:eastAsia="黑体"/>
                <w:szCs w:val="21"/>
              </w:rPr>
              <w:t>企业诚信等级</w:t>
            </w:r>
          </w:p>
          <w:p w:rsidR="00906ADD" w:rsidRDefault="00906ADD" w:rsidP="0000051B">
            <w:pPr>
              <w:spacing w:line="540" w:lineRule="exact"/>
              <w:jc w:val="left"/>
              <w:rPr>
                <w:rFonts w:hint="eastAsia"/>
                <w:szCs w:val="21"/>
              </w:rPr>
            </w:pPr>
            <w:r>
              <w:rPr>
                <w:szCs w:val="21"/>
              </w:rPr>
              <w:t>上半年综合等级</w:t>
            </w:r>
            <w:r>
              <w:rPr>
                <w:szCs w:val="21"/>
              </w:rPr>
              <w:t xml:space="preserve">      X</w:t>
            </w:r>
            <w:r>
              <w:rPr>
                <w:szCs w:val="21"/>
              </w:rPr>
              <w:t>月检查等级</w:t>
            </w:r>
          </w:p>
          <w:p w:rsidR="00906ADD" w:rsidRDefault="00906ADD" w:rsidP="0000051B">
            <w:pPr>
              <w:spacing w:line="540" w:lineRule="exact"/>
              <w:jc w:val="left"/>
              <w:rPr>
                <w:rFonts w:hint="eastAsia"/>
                <w:szCs w:val="21"/>
              </w:rPr>
            </w:pPr>
          </w:p>
          <w:p w:rsidR="00906ADD" w:rsidRDefault="00906ADD" w:rsidP="0000051B">
            <w:pPr>
              <w:spacing w:line="540" w:lineRule="exact"/>
              <w:jc w:val="left"/>
              <w:rPr>
                <w:rFonts w:hint="eastAsia"/>
                <w:szCs w:val="21"/>
              </w:rPr>
            </w:pPr>
          </w:p>
          <w:p w:rsidR="00906ADD" w:rsidRDefault="00906ADD" w:rsidP="0000051B">
            <w:pPr>
              <w:spacing w:line="540" w:lineRule="exact"/>
              <w:jc w:val="left"/>
              <w:rPr>
                <w:rFonts w:hint="eastAsia"/>
                <w:szCs w:val="21"/>
              </w:rPr>
            </w:pPr>
          </w:p>
          <w:p w:rsidR="00906ADD" w:rsidRDefault="00906ADD" w:rsidP="0000051B">
            <w:pPr>
              <w:spacing w:line="540" w:lineRule="exact"/>
              <w:jc w:val="left"/>
              <w:rPr>
                <w:rFonts w:hint="eastAsia"/>
                <w:szCs w:val="21"/>
              </w:rPr>
            </w:pPr>
          </w:p>
          <w:p w:rsidR="00906ADD" w:rsidRDefault="00906ADD" w:rsidP="0000051B">
            <w:pPr>
              <w:spacing w:line="540" w:lineRule="exact"/>
              <w:jc w:val="left"/>
              <w:rPr>
                <w:rFonts w:hint="eastAsia"/>
                <w:szCs w:val="21"/>
              </w:rPr>
            </w:pPr>
          </w:p>
          <w:p w:rsidR="00906ADD" w:rsidRDefault="00906ADD" w:rsidP="0000051B">
            <w:pPr>
              <w:spacing w:line="540" w:lineRule="exact"/>
              <w:jc w:val="left"/>
              <w:rPr>
                <w:szCs w:val="21"/>
              </w:rPr>
            </w:pPr>
            <w:r>
              <w:rPr>
                <w:rFonts w:hint="eastAsia"/>
                <w:szCs w:val="21"/>
              </w:rPr>
              <w:t xml:space="preserve">                     </w:t>
            </w:r>
            <w:r>
              <w:rPr>
                <w:szCs w:val="21"/>
              </w:rPr>
              <w:t>XXX</w:t>
            </w:r>
            <w:r>
              <w:rPr>
                <w:szCs w:val="21"/>
              </w:rPr>
              <w:t>宣</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r w:rsidR="00906ADD" w:rsidTr="0000051B">
        <w:trPr>
          <w:trHeight w:val="1041"/>
        </w:trPr>
        <w:tc>
          <w:tcPr>
            <w:tcW w:w="5286" w:type="dxa"/>
            <w:vMerge/>
            <w:vAlign w:val="center"/>
          </w:tcPr>
          <w:p w:rsidR="00906ADD" w:rsidRDefault="00906ADD" w:rsidP="0000051B">
            <w:pPr>
              <w:spacing w:line="540" w:lineRule="exact"/>
              <w:jc w:val="center"/>
              <w:rPr>
                <w:szCs w:val="21"/>
              </w:rPr>
            </w:pPr>
          </w:p>
        </w:tc>
        <w:tc>
          <w:tcPr>
            <w:tcW w:w="2838" w:type="dxa"/>
          </w:tcPr>
          <w:p w:rsidR="00906ADD" w:rsidRDefault="00906ADD" w:rsidP="0000051B">
            <w:pPr>
              <w:spacing w:line="540" w:lineRule="exact"/>
              <w:jc w:val="center"/>
              <w:rPr>
                <w:rFonts w:eastAsia="黑体"/>
                <w:szCs w:val="21"/>
              </w:rPr>
            </w:pPr>
            <w:r>
              <w:rPr>
                <w:rFonts w:eastAsia="黑体"/>
                <w:szCs w:val="21"/>
              </w:rPr>
              <w:t>农牧民工权益事项清单</w:t>
            </w:r>
          </w:p>
          <w:p w:rsidR="00906ADD" w:rsidRDefault="00906ADD" w:rsidP="0000051B">
            <w:pPr>
              <w:spacing w:line="540" w:lineRule="exact"/>
              <w:rPr>
                <w:szCs w:val="21"/>
              </w:rPr>
            </w:pPr>
          </w:p>
          <w:p w:rsidR="00906ADD" w:rsidRDefault="00906ADD" w:rsidP="0000051B">
            <w:pPr>
              <w:spacing w:line="540" w:lineRule="exact"/>
              <w:ind w:firstLineChars="100" w:firstLine="210"/>
              <w:rPr>
                <w:szCs w:val="21"/>
              </w:rPr>
            </w:pPr>
            <w:r>
              <w:rPr>
                <w:szCs w:val="21"/>
              </w:rPr>
              <w:t>1.</w:t>
            </w:r>
            <w:r>
              <w:rPr>
                <w:szCs w:val="21"/>
              </w:rPr>
              <w:t>签订劳动合同权</w:t>
            </w:r>
          </w:p>
          <w:p w:rsidR="00906ADD" w:rsidRDefault="00906ADD" w:rsidP="0000051B">
            <w:pPr>
              <w:spacing w:line="540" w:lineRule="exact"/>
              <w:ind w:firstLineChars="100" w:firstLine="210"/>
              <w:rPr>
                <w:szCs w:val="21"/>
              </w:rPr>
            </w:pPr>
            <w:r>
              <w:rPr>
                <w:szCs w:val="21"/>
              </w:rPr>
              <w:t>2.</w:t>
            </w:r>
            <w:r>
              <w:rPr>
                <w:szCs w:val="21"/>
              </w:rPr>
              <w:t>按月足额取得工资权</w:t>
            </w:r>
          </w:p>
          <w:p w:rsidR="00906ADD" w:rsidRDefault="00906ADD" w:rsidP="0000051B">
            <w:pPr>
              <w:spacing w:line="540" w:lineRule="exact"/>
              <w:ind w:firstLineChars="100" w:firstLine="210"/>
              <w:rPr>
                <w:szCs w:val="21"/>
              </w:rPr>
            </w:pPr>
            <w:r>
              <w:rPr>
                <w:szCs w:val="21"/>
              </w:rPr>
              <w:t>3.</w:t>
            </w:r>
            <w:r>
              <w:rPr>
                <w:szCs w:val="21"/>
              </w:rPr>
              <w:t>享受工伤保险权</w:t>
            </w:r>
          </w:p>
          <w:p w:rsidR="00906ADD" w:rsidRDefault="00906ADD" w:rsidP="0000051B">
            <w:pPr>
              <w:spacing w:line="540" w:lineRule="exact"/>
              <w:ind w:firstLineChars="100" w:firstLine="210"/>
              <w:rPr>
                <w:szCs w:val="21"/>
              </w:rPr>
            </w:pPr>
            <w:r>
              <w:rPr>
                <w:szCs w:val="21"/>
              </w:rPr>
              <w:t>4.</w:t>
            </w:r>
            <w:r>
              <w:rPr>
                <w:szCs w:val="21"/>
              </w:rPr>
              <w:t>劳动用工关系知悉权</w:t>
            </w:r>
          </w:p>
          <w:p w:rsidR="00906ADD" w:rsidRDefault="00906ADD" w:rsidP="0000051B">
            <w:pPr>
              <w:spacing w:line="540" w:lineRule="exact"/>
              <w:ind w:firstLineChars="100" w:firstLine="210"/>
              <w:rPr>
                <w:szCs w:val="21"/>
              </w:rPr>
            </w:pPr>
            <w:r>
              <w:rPr>
                <w:szCs w:val="21"/>
              </w:rPr>
              <w:t>5.</w:t>
            </w:r>
            <w:r>
              <w:rPr>
                <w:szCs w:val="21"/>
              </w:rPr>
              <w:t>投诉举报权</w:t>
            </w:r>
          </w:p>
          <w:p w:rsidR="00906ADD" w:rsidRDefault="00906ADD" w:rsidP="0000051B">
            <w:pPr>
              <w:spacing w:line="540" w:lineRule="exact"/>
              <w:ind w:firstLineChars="100" w:firstLine="210"/>
              <w:rPr>
                <w:szCs w:val="21"/>
              </w:rPr>
            </w:pPr>
            <w:r>
              <w:rPr>
                <w:szCs w:val="21"/>
              </w:rPr>
              <w:t>6.</w:t>
            </w:r>
            <w:r>
              <w:rPr>
                <w:szCs w:val="21"/>
              </w:rPr>
              <w:t>安全作业权</w:t>
            </w:r>
          </w:p>
          <w:p w:rsidR="00906ADD" w:rsidRDefault="00906ADD" w:rsidP="0000051B">
            <w:pPr>
              <w:spacing w:line="540" w:lineRule="exact"/>
              <w:ind w:firstLineChars="100" w:firstLine="210"/>
              <w:rPr>
                <w:szCs w:val="21"/>
              </w:rPr>
            </w:pPr>
            <w:r>
              <w:rPr>
                <w:szCs w:val="21"/>
              </w:rPr>
              <w:t>7.</w:t>
            </w:r>
            <w:r>
              <w:rPr>
                <w:szCs w:val="21"/>
              </w:rPr>
              <w:t>其他应享有权利</w:t>
            </w:r>
          </w:p>
          <w:p w:rsidR="00906ADD" w:rsidRDefault="00906ADD" w:rsidP="0000051B">
            <w:pPr>
              <w:pStyle w:val="a5"/>
              <w:spacing w:line="540" w:lineRule="exact"/>
              <w:ind w:left="670" w:firstLineChars="0" w:firstLine="0"/>
              <w:rPr>
                <w:rFonts w:ascii="Times New Roman" w:hAnsi="Times New Roman"/>
                <w:szCs w:val="21"/>
              </w:rPr>
            </w:pPr>
          </w:p>
        </w:tc>
        <w:tc>
          <w:tcPr>
            <w:tcW w:w="5905" w:type="dxa"/>
            <w:vMerge/>
          </w:tcPr>
          <w:p w:rsidR="00906ADD" w:rsidRDefault="00906ADD" w:rsidP="0000051B">
            <w:pPr>
              <w:spacing w:line="540" w:lineRule="exact"/>
              <w:rPr>
                <w:szCs w:val="21"/>
              </w:rPr>
            </w:pPr>
          </w:p>
        </w:tc>
      </w:tr>
    </w:tbl>
    <w:p w:rsidR="00660FBA" w:rsidRPr="00906ADD" w:rsidRDefault="00660FBA" w:rsidP="00906ADD">
      <w:pPr>
        <w:adjustRightInd w:val="0"/>
        <w:snapToGrid w:val="0"/>
        <w:spacing w:line="540" w:lineRule="exact"/>
      </w:pPr>
      <w:bookmarkStart w:id="0" w:name="_GoBack"/>
      <w:bookmarkEnd w:id="0"/>
    </w:p>
    <w:sectPr w:rsidR="00660FBA" w:rsidRPr="00906ADD" w:rsidSect="00906ADD">
      <w:footerReference w:type="even" r:id="rId9"/>
      <w:footerReference w:type="default" r:id="rId10"/>
      <w:pgSz w:w="16838" w:h="11906" w:orient="landscape"/>
      <w:pgMar w:top="1531" w:right="1531" w:bottom="1531" w:left="1531" w:header="851" w:footer="567"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9BC" w:rsidRDefault="00E279BC" w:rsidP="00906ADD">
      <w:r>
        <w:separator/>
      </w:r>
    </w:p>
  </w:endnote>
  <w:endnote w:type="continuationSeparator" w:id="0">
    <w:p w:rsidR="00E279BC" w:rsidRDefault="00E279BC" w:rsidP="0090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1A" w:rsidRDefault="00E279BC">
    <w:pPr>
      <w:pStyle w:val="a4"/>
      <w:framePr w:wrap="around" w:vAnchor="text" w:hAnchor="page" w:x="1561" w:y="487"/>
      <w:spacing w:line="840" w:lineRule="auto"/>
      <w:jc w:val="both"/>
      <w:rPr>
        <w:rStyle w:val="a3"/>
      </w:rPr>
    </w:pPr>
    <w:r>
      <w:rPr>
        <w:rStyle w:val="a3"/>
        <w:rFonts w:hint="eastAsia"/>
      </w:rPr>
      <w:t>—</w:t>
    </w:r>
    <w:r>
      <w:rPr>
        <w:rStyle w:val="a3"/>
        <w:rFonts w:hint="eastAsia"/>
      </w:rPr>
      <w:t xml:space="preserve"> </w:t>
    </w:r>
    <w:r>
      <w:fldChar w:fldCharType="begin"/>
    </w:r>
    <w:r>
      <w:rPr>
        <w:rStyle w:val="a3"/>
      </w:rPr>
      <w:instrText xml:space="preserve">PAGE  </w:instrText>
    </w:r>
    <w:r>
      <w:fldChar w:fldCharType="separate"/>
    </w:r>
    <w:r>
      <w:rPr>
        <w:rStyle w:val="a3"/>
        <w:noProof/>
      </w:rPr>
      <w:t>14</w:t>
    </w:r>
    <w:r>
      <w:fldChar w:fldCharType="end"/>
    </w:r>
    <w:r>
      <w:rPr>
        <w:rStyle w:val="a3"/>
        <w:rFonts w:hint="eastAsia"/>
      </w:rPr>
      <w:t xml:space="preserve"> </w:t>
    </w:r>
    <w:r>
      <w:rPr>
        <w:rStyle w:val="a3"/>
        <w:rFonts w:hint="eastAsia"/>
      </w:rPr>
      <w:t>—</w:t>
    </w:r>
  </w:p>
  <w:p w:rsidR="00AB4B1A" w:rsidRDefault="00E279B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1A" w:rsidRDefault="00E279BC">
    <w:pPr>
      <w:pStyle w:val="a4"/>
      <w:framePr w:wrap="around" w:vAnchor="text" w:hAnchor="page" w:x="1561" w:y="487"/>
      <w:spacing w:line="840" w:lineRule="auto"/>
      <w:jc w:val="both"/>
      <w:rPr>
        <w:rStyle w:val="a3"/>
      </w:rPr>
    </w:pPr>
    <w:r>
      <w:rPr>
        <w:rStyle w:val="a3"/>
        <w:rFonts w:hint="eastAsia"/>
      </w:rPr>
      <w:t xml:space="preserve">                                                       </w:t>
    </w:r>
    <w:r>
      <w:rPr>
        <w:rStyle w:val="a3"/>
        <w:rFonts w:hint="eastAsia"/>
      </w:rPr>
      <w:t>—</w:t>
    </w:r>
    <w:r>
      <w:rPr>
        <w:rStyle w:val="a3"/>
        <w:rFonts w:hint="eastAsia"/>
      </w:rPr>
      <w:t xml:space="preserve"> </w:t>
    </w:r>
    <w:r>
      <w:fldChar w:fldCharType="begin"/>
    </w:r>
    <w:r>
      <w:rPr>
        <w:rStyle w:val="a3"/>
      </w:rPr>
      <w:instrText xml:space="preserve">PAGE  </w:instrText>
    </w:r>
    <w:r>
      <w:fldChar w:fldCharType="separate"/>
    </w:r>
    <w:r w:rsidR="00906ADD">
      <w:rPr>
        <w:rStyle w:val="a3"/>
        <w:noProof/>
      </w:rPr>
      <w:t>2</w:t>
    </w:r>
    <w:r>
      <w:fldChar w:fldCharType="end"/>
    </w:r>
    <w:r>
      <w:rPr>
        <w:rStyle w:val="a3"/>
        <w:rFonts w:hint="eastAsia"/>
      </w:rPr>
      <w:t xml:space="preserve"> </w:t>
    </w:r>
    <w:r>
      <w:rPr>
        <w:rStyle w:val="a3"/>
        <w:rFonts w:hint="eastAsia"/>
      </w:rPr>
      <w:t>—</w:t>
    </w:r>
  </w:p>
  <w:p w:rsidR="00AB4B1A" w:rsidRDefault="00E279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F3" w:rsidRDefault="00E279BC" w:rsidP="007174F3">
    <w:pPr>
      <w:spacing w:line="360" w:lineRule="auto"/>
    </w:pPr>
    <w:r>
      <w:rPr>
        <w:rStyle w:val="a3"/>
        <w:rFonts w:hint="eastAsia"/>
      </w:rPr>
      <w:t>—</w:t>
    </w:r>
    <w:r>
      <w:rPr>
        <w:rStyle w:val="a3"/>
        <w:rFonts w:hint="eastAsia"/>
      </w:rPr>
      <w:t xml:space="preserve"> </w:t>
    </w:r>
    <w:r>
      <w:fldChar w:fldCharType="begin"/>
    </w:r>
    <w:r>
      <w:rPr>
        <w:rStyle w:val="a3"/>
      </w:rPr>
      <w:instrText xml:space="preserve">PAGE  </w:instrText>
    </w:r>
    <w:r>
      <w:fldChar w:fldCharType="separate"/>
    </w:r>
    <w:r>
      <w:rPr>
        <w:rStyle w:val="a3"/>
        <w:noProof/>
      </w:rPr>
      <w:t>16</w:t>
    </w:r>
    <w:r>
      <w:fldChar w:fldCharType="end"/>
    </w:r>
    <w:r>
      <w:rPr>
        <w:rStyle w:val="a3"/>
        <w:rFonts w:hint="eastAsia"/>
      </w:rPr>
      <w:t xml:space="preserve"> </w:t>
    </w:r>
    <w:r>
      <w:rPr>
        <w:rStyle w:val="a3"/>
        <w:rFonts w:hint="eastAsia"/>
      </w:rPr>
      <w:t>—</w:t>
    </w:r>
  </w:p>
  <w:p w:rsidR="00AB4B1A" w:rsidRDefault="00E279BC">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1A" w:rsidRDefault="00E279BC">
    <w:pPr>
      <w:spacing w:line="360" w:lineRule="auto"/>
    </w:pPr>
    <w:r>
      <w:rPr>
        <w:rStyle w:val="a3"/>
        <w:rFonts w:hint="eastAsia"/>
      </w:rPr>
      <w:t xml:space="preserve">                                                          </w:t>
    </w:r>
    <w:r w:rsidR="00906ADD">
      <w:rPr>
        <w:rStyle w:val="a3"/>
        <w:rFonts w:hint="eastAsia"/>
      </w:rPr>
      <w:t xml:space="preserve">                              </w:t>
    </w:r>
  </w:p>
  <w:p w:rsidR="00AB4B1A" w:rsidRDefault="00E279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9BC" w:rsidRDefault="00E279BC" w:rsidP="00906ADD">
      <w:r>
        <w:separator/>
      </w:r>
    </w:p>
  </w:footnote>
  <w:footnote w:type="continuationSeparator" w:id="0">
    <w:p w:rsidR="00E279BC" w:rsidRDefault="00E279BC" w:rsidP="00906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9B"/>
    <w:rsid w:val="00660FBA"/>
    <w:rsid w:val="006F439B"/>
    <w:rsid w:val="00906ADD"/>
    <w:rsid w:val="00E2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06ADD"/>
    <w:rPr>
      <w:rFonts w:eastAsia="仿宋_GB2312"/>
      <w:sz w:val="28"/>
    </w:rPr>
  </w:style>
  <w:style w:type="paragraph" w:styleId="a4">
    <w:name w:val="footer"/>
    <w:basedOn w:val="a"/>
    <w:link w:val="Char"/>
    <w:uiPriority w:val="99"/>
    <w:qFormat/>
    <w:rsid w:val="00906ADD"/>
    <w:pPr>
      <w:tabs>
        <w:tab w:val="center" w:pos="4153"/>
        <w:tab w:val="right" w:pos="8306"/>
      </w:tabs>
      <w:snapToGrid w:val="0"/>
      <w:jc w:val="left"/>
    </w:pPr>
    <w:rPr>
      <w:sz w:val="18"/>
      <w:szCs w:val="18"/>
    </w:rPr>
  </w:style>
  <w:style w:type="character" w:customStyle="1" w:styleId="Char">
    <w:name w:val="页脚 Char"/>
    <w:basedOn w:val="a0"/>
    <w:link w:val="a4"/>
    <w:uiPriority w:val="99"/>
    <w:rsid w:val="00906ADD"/>
    <w:rPr>
      <w:rFonts w:ascii="Times New Roman" w:eastAsia="宋体" w:hAnsi="Times New Roman" w:cs="Times New Roman"/>
      <w:sz w:val="18"/>
      <w:szCs w:val="18"/>
    </w:rPr>
  </w:style>
  <w:style w:type="paragraph" w:styleId="a5">
    <w:name w:val="List Paragraph"/>
    <w:basedOn w:val="a"/>
    <w:uiPriority w:val="34"/>
    <w:qFormat/>
    <w:rsid w:val="00906ADD"/>
    <w:pPr>
      <w:ind w:firstLineChars="200" w:firstLine="420"/>
    </w:pPr>
    <w:rPr>
      <w:rFonts w:ascii="Calibri" w:hAnsi="Calibri"/>
      <w:szCs w:val="22"/>
    </w:rPr>
  </w:style>
  <w:style w:type="paragraph" w:styleId="a6">
    <w:name w:val="header"/>
    <w:basedOn w:val="a"/>
    <w:link w:val="Char0"/>
    <w:uiPriority w:val="99"/>
    <w:unhideWhenUsed/>
    <w:rsid w:val="00906A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06AD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06ADD"/>
    <w:rPr>
      <w:rFonts w:eastAsia="仿宋_GB2312"/>
      <w:sz w:val="28"/>
    </w:rPr>
  </w:style>
  <w:style w:type="paragraph" w:styleId="a4">
    <w:name w:val="footer"/>
    <w:basedOn w:val="a"/>
    <w:link w:val="Char"/>
    <w:uiPriority w:val="99"/>
    <w:qFormat/>
    <w:rsid w:val="00906ADD"/>
    <w:pPr>
      <w:tabs>
        <w:tab w:val="center" w:pos="4153"/>
        <w:tab w:val="right" w:pos="8306"/>
      </w:tabs>
      <w:snapToGrid w:val="0"/>
      <w:jc w:val="left"/>
    </w:pPr>
    <w:rPr>
      <w:sz w:val="18"/>
      <w:szCs w:val="18"/>
    </w:rPr>
  </w:style>
  <w:style w:type="character" w:customStyle="1" w:styleId="Char">
    <w:name w:val="页脚 Char"/>
    <w:basedOn w:val="a0"/>
    <w:link w:val="a4"/>
    <w:uiPriority w:val="99"/>
    <w:rsid w:val="00906ADD"/>
    <w:rPr>
      <w:rFonts w:ascii="Times New Roman" w:eastAsia="宋体" w:hAnsi="Times New Roman" w:cs="Times New Roman"/>
      <w:sz w:val="18"/>
      <w:szCs w:val="18"/>
    </w:rPr>
  </w:style>
  <w:style w:type="paragraph" w:styleId="a5">
    <w:name w:val="List Paragraph"/>
    <w:basedOn w:val="a"/>
    <w:uiPriority w:val="34"/>
    <w:qFormat/>
    <w:rsid w:val="00906ADD"/>
    <w:pPr>
      <w:ind w:firstLineChars="200" w:firstLine="420"/>
    </w:pPr>
    <w:rPr>
      <w:rFonts w:ascii="Calibri" w:hAnsi="Calibri"/>
      <w:szCs w:val="22"/>
    </w:rPr>
  </w:style>
  <w:style w:type="paragraph" w:styleId="a6">
    <w:name w:val="header"/>
    <w:basedOn w:val="a"/>
    <w:link w:val="Char0"/>
    <w:uiPriority w:val="99"/>
    <w:unhideWhenUsed/>
    <w:rsid w:val="00906A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06AD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乌恩夫</dc:creator>
  <cp:lastModifiedBy>乌恩夫</cp:lastModifiedBy>
  <cp:revision>2</cp:revision>
  <dcterms:created xsi:type="dcterms:W3CDTF">2019-04-08T09:52:00Z</dcterms:created>
  <dcterms:modified xsi:type="dcterms:W3CDTF">2019-04-08T09:52:00Z</dcterms:modified>
</cp:coreProperties>
</file>